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49" w:rsidRPr="00364A3B" w:rsidRDefault="00775C49" w:rsidP="00775C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1F04BD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="009E2E47">
        <w:rPr>
          <w:bCs w:val="0"/>
          <w:sz w:val="28"/>
          <w:szCs w:val="28"/>
          <w:lang w:val="en-US"/>
        </w:rPr>
        <w:t xml:space="preserve"> </w:t>
      </w:r>
      <w:r w:rsidRPr="00201089">
        <w:rPr>
          <w:sz w:val="28"/>
          <w:szCs w:val="28"/>
        </w:rPr>
        <w:t xml:space="preserve">проведении закупа товаров 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01089">
        <w:rPr>
          <w:sz w:val="28"/>
          <w:szCs w:val="28"/>
        </w:rPr>
        <w:t>способом проведения тендера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75C49" w:rsidRDefault="005A1A8C" w:rsidP="00775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РГКП «Научный центр педиатрии и детской хирургии» МЗ РК (</w:t>
      </w:r>
      <w:r w:rsidR="00906459">
        <w:rPr>
          <w:spacing w:val="2"/>
          <w:sz w:val="28"/>
          <w:szCs w:val="28"/>
        </w:rPr>
        <w:t xml:space="preserve">050040 </w:t>
      </w:r>
      <w:r>
        <w:rPr>
          <w:spacing w:val="2"/>
          <w:sz w:val="28"/>
          <w:szCs w:val="28"/>
        </w:rPr>
        <w:t xml:space="preserve">г.Алматы, пр.Аль-Фараби, 146) </w:t>
      </w:r>
      <w:r w:rsidR="00775C49" w:rsidRPr="00364A3B">
        <w:rPr>
          <w:spacing w:val="2"/>
          <w:sz w:val="28"/>
          <w:szCs w:val="28"/>
        </w:rPr>
        <w:t xml:space="preserve"> объявляет</w:t>
      </w:r>
      <w:r w:rsidR="00775C49" w:rsidRPr="002D13F3">
        <w:rPr>
          <w:spacing w:val="2"/>
          <w:sz w:val="28"/>
          <w:szCs w:val="28"/>
          <w:lang w:val="kk-KZ"/>
        </w:rPr>
        <w:t xml:space="preserve">о проведении закупа способом тендера следующих товаров: </w:t>
      </w:r>
    </w:p>
    <w:p w:rsidR="00906459" w:rsidRDefault="00906459" w:rsidP="00775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  <w:bdr w:val="none" w:sz="0" w:space="0" w:color="auto" w:frame="1"/>
        </w:rPr>
        <w:t xml:space="preserve">1) Наименование закупаемых </w:t>
      </w:r>
      <w:r w:rsidRPr="00364A3B">
        <w:rPr>
          <w:spacing w:val="2"/>
          <w:sz w:val="28"/>
          <w:szCs w:val="28"/>
        </w:rPr>
        <w:t>товаров и их количество (объем, выделенная сумма для закупки)</w:t>
      </w:r>
      <w:r>
        <w:rPr>
          <w:spacing w:val="2"/>
          <w:sz w:val="28"/>
          <w:szCs w:val="28"/>
        </w:rPr>
        <w:t xml:space="preserve"> указаны в приложении к объявлению и Тендерной документации</w:t>
      </w:r>
      <w:r w:rsidRPr="00364A3B">
        <w:rPr>
          <w:spacing w:val="2"/>
          <w:sz w:val="28"/>
          <w:szCs w:val="28"/>
        </w:rPr>
        <w:t>.</w:t>
      </w:r>
    </w:p>
    <w:p w:rsidR="00906459" w:rsidRDefault="006F5107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поставки</w:t>
      </w:r>
      <w:r w:rsidR="00906459" w:rsidRPr="00364A3B">
        <w:rPr>
          <w:spacing w:val="2"/>
          <w:sz w:val="28"/>
          <w:szCs w:val="28"/>
        </w:rPr>
        <w:t xml:space="preserve">: </w:t>
      </w:r>
      <w:r w:rsidR="00906459">
        <w:rPr>
          <w:spacing w:val="2"/>
          <w:sz w:val="28"/>
          <w:szCs w:val="28"/>
        </w:rPr>
        <w:t>050040 г.Алматы, пр.Аль-Фараби, 146</w:t>
      </w:r>
      <w:r w:rsidR="00906459" w:rsidRPr="00364A3B">
        <w:rPr>
          <w:spacing w:val="2"/>
          <w:sz w:val="28"/>
          <w:szCs w:val="28"/>
        </w:rPr>
        <w:t>.</w:t>
      </w:r>
    </w:p>
    <w:p w:rsidR="00DC6BE1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2</w:t>
      </w:r>
      <w:r w:rsidRPr="002D13F3">
        <w:rPr>
          <w:spacing w:val="2"/>
          <w:sz w:val="28"/>
          <w:szCs w:val="28"/>
          <w:lang w:val="kk-KZ"/>
        </w:rPr>
        <w:t xml:space="preserve">) </w:t>
      </w:r>
      <w:bookmarkStart w:id="0" w:name="z197"/>
      <w:bookmarkEnd w:id="0"/>
      <w:r w:rsidR="00DC6BE1" w:rsidRPr="00364A3B">
        <w:rPr>
          <w:spacing w:val="2"/>
          <w:sz w:val="28"/>
          <w:szCs w:val="28"/>
        </w:rPr>
        <w:t>Требуемый срок поставки</w:t>
      </w:r>
      <w:r w:rsidR="00DC6BE1">
        <w:rPr>
          <w:spacing w:val="2"/>
          <w:sz w:val="28"/>
          <w:szCs w:val="28"/>
        </w:rPr>
        <w:t xml:space="preserve"> – в течение 3 (трех) рабочих дней после поступления Заявки Заказчика.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Пакет тендерной документации можно получить </w:t>
      </w:r>
      <w:r w:rsidR="00A33EDE">
        <w:rPr>
          <w:spacing w:val="2"/>
          <w:sz w:val="28"/>
          <w:szCs w:val="28"/>
        </w:rPr>
        <w:t xml:space="preserve">на Интернет-ресурсе РГКП «НЦПиДХ» МЗ РК </w:t>
      </w:r>
      <w:hyperlink r:id="rId5" w:history="1">
        <w:r w:rsidR="00A33EDE" w:rsidRPr="00E72D80">
          <w:rPr>
            <w:rStyle w:val="a5"/>
            <w:spacing w:val="2"/>
            <w:sz w:val="28"/>
            <w:szCs w:val="28"/>
            <w:lang w:val="en-US"/>
          </w:rPr>
          <w:t>http</w:t>
        </w:r>
        <w:r w:rsidR="00A33EDE" w:rsidRPr="00A33EDE">
          <w:rPr>
            <w:rStyle w:val="a5"/>
            <w:spacing w:val="2"/>
            <w:sz w:val="28"/>
            <w:szCs w:val="28"/>
          </w:rPr>
          <w:t>://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www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pediatria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kz</w:t>
        </w:r>
      </w:hyperlink>
      <w:r w:rsidR="00A33EDE">
        <w:rPr>
          <w:spacing w:val="2"/>
          <w:sz w:val="28"/>
          <w:szCs w:val="28"/>
        </w:rPr>
        <w:t xml:space="preserve">, в бумажном виде в </w:t>
      </w:r>
      <w:r w:rsidR="00A33EDE" w:rsidRPr="00364A3B">
        <w:rPr>
          <w:spacing w:val="2"/>
          <w:sz w:val="28"/>
          <w:szCs w:val="28"/>
        </w:rPr>
        <w:t>срок до</w:t>
      </w:r>
      <w:r w:rsidR="00A33EDE" w:rsidRPr="009A17D5">
        <w:rPr>
          <w:spacing w:val="2"/>
          <w:sz w:val="28"/>
          <w:szCs w:val="28"/>
          <w:u w:val="single"/>
        </w:rPr>
        <w:t>«</w:t>
      </w:r>
      <w:r w:rsidR="00C57B97" w:rsidRPr="009E2E47">
        <w:rPr>
          <w:spacing w:val="2"/>
          <w:sz w:val="28"/>
          <w:szCs w:val="28"/>
          <w:u w:val="single"/>
        </w:rPr>
        <w:t>2</w:t>
      </w:r>
      <w:r w:rsidR="002F2D82">
        <w:rPr>
          <w:spacing w:val="2"/>
          <w:sz w:val="28"/>
          <w:szCs w:val="28"/>
          <w:u w:val="single"/>
          <w:lang w:val="kk-KZ"/>
        </w:rPr>
        <w:t>2</w:t>
      </w:r>
      <w:r w:rsidR="00A33EDE" w:rsidRPr="009A17D5">
        <w:rPr>
          <w:spacing w:val="2"/>
          <w:sz w:val="28"/>
          <w:szCs w:val="28"/>
          <w:u w:val="single"/>
        </w:rPr>
        <w:t xml:space="preserve">» </w:t>
      </w:r>
      <w:r w:rsidR="002F2D82">
        <w:rPr>
          <w:spacing w:val="2"/>
          <w:sz w:val="28"/>
          <w:szCs w:val="28"/>
          <w:u w:val="single"/>
          <w:lang w:val="kk-KZ"/>
        </w:rPr>
        <w:t xml:space="preserve">октября </w:t>
      </w:r>
      <w:r w:rsidR="00A33EDE" w:rsidRPr="009A17D5">
        <w:rPr>
          <w:spacing w:val="2"/>
          <w:sz w:val="28"/>
          <w:szCs w:val="28"/>
          <w:u w:val="single"/>
        </w:rPr>
        <w:t>2017</w:t>
      </w:r>
      <w:r w:rsidR="00A33EDE">
        <w:rPr>
          <w:spacing w:val="2"/>
          <w:sz w:val="28"/>
          <w:szCs w:val="28"/>
        </w:rPr>
        <w:t xml:space="preserve"> года</w:t>
      </w:r>
      <w:r w:rsidR="00A33EDE" w:rsidRPr="00364A3B">
        <w:rPr>
          <w:spacing w:val="2"/>
          <w:sz w:val="28"/>
          <w:szCs w:val="28"/>
        </w:rPr>
        <w:t xml:space="preserve"> г. включительно по адресу </w:t>
      </w:r>
      <w:r w:rsidR="00A33EDE">
        <w:rPr>
          <w:spacing w:val="2"/>
          <w:sz w:val="28"/>
          <w:szCs w:val="28"/>
        </w:rPr>
        <w:t>050040, г.Алматы, пр.Аль-Фараби, 146</w:t>
      </w:r>
      <w:r w:rsidR="00A33EDE" w:rsidRPr="00364A3B">
        <w:rPr>
          <w:spacing w:val="2"/>
          <w:sz w:val="28"/>
          <w:szCs w:val="28"/>
        </w:rPr>
        <w:t xml:space="preserve">, </w:t>
      </w:r>
      <w:r w:rsidR="00A33EDE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 xml:space="preserve">, время с </w:t>
      </w:r>
      <w:r w:rsidR="00A33EDE">
        <w:rPr>
          <w:spacing w:val="2"/>
          <w:sz w:val="28"/>
          <w:szCs w:val="28"/>
        </w:rPr>
        <w:t>09.00</w:t>
      </w:r>
      <w:r w:rsidR="00A33EDE" w:rsidRPr="00364A3B">
        <w:rPr>
          <w:spacing w:val="2"/>
          <w:sz w:val="28"/>
          <w:szCs w:val="28"/>
        </w:rPr>
        <w:t xml:space="preserve"> до </w:t>
      </w:r>
      <w:r w:rsidR="00A33EDE">
        <w:rPr>
          <w:spacing w:val="2"/>
          <w:sz w:val="28"/>
          <w:szCs w:val="28"/>
        </w:rPr>
        <w:t xml:space="preserve">13.00 </w:t>
      </w:r>
      <w:r w:rsidR="00A33EDE" w:rsidRPr="00364A3B">
        <w:rPr>
          <w:spacing w:val="2"/>
          <w:sz w:val="28"/>
          <w:szCs w:val="28"/>
        </w:rPr>
        <w:t xml:space="preserve">часов или по электронной почте по адресу </w:t>
      </w:r>
      <w:hyperlink r:id="rId6" w:history="1">
        <w:r w:rsidR="00A33EDE" w:rsidRPr="006B1D02">
          <w:rPr>
            <w:rStyle w:val="a5"/>
            <w:spacing w:val="2"/>
            <w:sz w:val="28"/>
            <w:szCs w:val="28"/>
            <w:lang w:val="en-US"/>
          </w:rPr>
          <w:t>pediatr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kz</w:t>
        </w:r>
        <w:r w:rsidR="00A33EDE" w:rsidRPr="006B1D02">
          <w:rPr>
            <w:rStyle w:val="a5"/>
            <w:spacing w:val="2"/>
            <w:sz w:val="28"/>
            <w:szCs w:val="28"/>
          </w:rPr>
          <w:t>@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mail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ru</w:t>
        </w:r>
      </w:hyperlink>
      <w:r w:rsidR="00A33EDE">
        <w:rPr>
          <w:spacing w:val="2"/>
          <w:sz w:val="28"/>
          <w:szCs w:val="28"/>
        </w:rPr>
        <w:t xml:space="preserve"> 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4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Окончательный срок представления тендерных заявок до </w:t>
      </w:r>
      <w:r w:rsidR="00A33EDE" w:rsidRPr="009A17D5">
        <w:rPr>
          <w:spacing w:val="2"/>
          <w:sz w:val="28"/>
          <w:szCs w:val="28"/>
        </w:rPr>
        <w:t>09</w:t>
      </w:r>
      <w:r w:rsidR="00A33EDE">
        <w:rPr>
          <w:spacing w:val="2"/>
          <w:sz w:val="28"/>
          <w:szCs w:val="28"/>
        </w:rPr>
        <w:t>.</w:t>
      </w:r>
      <w:r w:rsidR="00A33EDE">
        <w:rPr>
          <w:spacing w:val="2"/>
          <w:sz w:val="28"/>
          <w:szCs w:val="28"/>
          <w:lang w:val="kk-KZ"/>
        </w:rPr>
        <w:t xml:space="preserve">00ч </w:t>
      </w:r>
      <w:r w:rsidR="00D87127">
        <w:rPr>
          <w:spacing w:val="2"/>
          <w:sz w:val="28"/>
          <w:szCs w:val="28"/>
          <w:u w:val="single"/>
          <w:lang w:val="en-US"/>
        </w:rPr>
        <w:t>0</w:t>
      </w:r>
      <w:r w:rsidR="002F2D82">
        <w:rPr>
          <w:spacing w:val="2"/>
          <w:sz w:val="28"/>
          <w:szCs w:val="28"/>
          <w:u w:val="single"/>
          <w:lang w:val="en-US"/>
        </w:rPr>
        <w:t>3</w:t>
      </w:r>
      <w:r w:rsidR="00D87127">
        <w:rPr>
          <w:spacing w:val="2"/>
          <w:sz w:val="28"/>
          <w:szCs w:val="28"/>
          <w:u w:val="single"/>
        </w:rPr>
        <w:t xml:space="preserve"> </w:t>
      </w:r>
      <w:bookmarkStart w:id="1" w:name="_GoBack"/>
      <w:bookmarkEnd w:id="1"/>
      <w:r w:rsidR="00D87127">
        <w:rPr>
          <w:spacing w:val="2"/>
          <w:sz w:val="28"/>
          <w:szCs w:val="28"/>
          <w:u w:val="single"/>
        </w:rPr>
        <w:t>ноябр</w:t>
      </w:r>
      <w:r w:rsidR="002F2D82">
        <w:rPr>
          <w:spacing w:val="2"/>
          <w:sz w:val="28"/>
          <w:szCs w:val="28"/>
          <w:u w:val="single"/>
          <w:lang w:val="kk-KZ"/>
        </w:rPr>
        <w:t xml:space="preserve">я </w:t>
      </w:r>
      <w:r w:rsidR="00A33EDE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1F04BD" w:rsidRPr="00364A3B">
        <w:rPr>
          <w:spacing w:val="2"/>
          <w:sz w:val="28"/>
          <w:szCs w:val="28"/>
        </w:rPr>
        <w:t xml:space="preserve">по адресу </w:t>
      </w:r>
      <w:r w:rsidR="001F04BD">
        <w:rPr>
          <w:spacing w:val="2"/>
          <w:sz w:val="28"/>
          <w:szCs w:val="28"/>
        </w:rPr>
        <w:t>050040, г.Алматы, пр.Аль-Фараби, 146</w:t>
      </w:r>
      <w:r w:rsidR="001F04BD" w:rsidRPr="00364A3B">
        <w:rPr>
          <w:spacing w:val="2"/>
          <w:sz w:val="28"/>
          <w:szCs w:val="28"/>
        </w:rPr>
        <w:t xml:space="preserve">, </w:t>
      </w:r>
      <w:r w:rsidR="001F04BD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>.</w:t>
      </w:r>
    </w:p>
    <w:p w:rsidR="00906459" w:rsidRPr="00364A3B" w:rsidRDefault="00775C49" w:rsidP="001F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906459" w:rsidRPr="00364A3B">
        <w:rPr>
          <w:spacing w:val="2"/>
          <w:sz w:val="28"/>
          <w:szCs w:val="28"/>
        </w:rPr>
        <w:t>Конверты с тендерными заявками будут вскрываться в</w:t>
      </w:r>
      <w:r w:rsidR="00906459">
        <w:rPr>
          <w:spacing w:val="2"/>
          <w:sz w:val="28"/>
          <w:szCs w:val="28"/>
        </w:rPr>
        <w:t xml:space="preserve"> 11.00</w:t>
      </w:r>
      <w:r w:rsidR="00906459">
        <w:rPr>
          <w:spacing w:val="2"/>
          <w:sz w:val="28"/>
          <w:szCs w:val="28"/>
          <w:lang w:val="kk-KZ"/>
        </w:rPr>
        <w:t>ч</w:t>
      </w:r>
      <w:r w:rsidR="002F2D82">
        <w:rPr>
          <w:spacing w:val="2"/>
          <w:sz w:val="28"/>
          <w:szCs w:val="28"/>
          <w:lang w:val="en-US"/>
        </w:rPr>
        <w:t xml:space="preserve"> </w:t>
      </w:r>
      <w:r w:rsidR="00D87127">
        <w:rPr>
          <w:spacing w:val="2"/>
          <w:sz w:val="28"/>
          <w:szCs w:val="28"/>
          <w:u w:val="single"/>
          <w:lang w:val="kk-KZ"/>
        </w:rPr>
        <w:t>0</w:t>
      </w:r>
      <w:r w:rsidR="002F2D82">
        <w:rPr>
          <w:spacing w:val="2"/>
          <w:sz w:val="28"/>
          <w:szCs w:val="28"/>
          <w:u w:val="single"/>
          <w:lang w:val="kk-KZ"/>
        </w:rPr>
        <w:t xml:space="preserve">3  </w:t>
      </w:r>
      <w:r w:rsidR="00D87127">
        <w:rPr>
          <w:spacing w:val="2"/>
          <w:sz w:val="28"/>
          <w:szCs w:val="28"/>
          <w:u w:val="single"/>
          <w:lang w:val="kk-KZ"/>
        </w:rPr>
        <w:t>ноя</w:t>
      </w:r>
      <w:r w:rsidR="002F2D82">
        <w:rPr>
          <w:spacing w:val="2"/>
          <w:sz w:val="28"/>
          <w:szCs w:val="28"/>
          <w:u w:val="single"/>
          <w:lang w:val="kk-KZ"/>
        </w:rPr>
        <w:t xml:space="preserve">бря </w:t>
      </w:r>
      <w:r w:rsidR="00906459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906459" w:rsidRPr="00364A3B">
        <w:rPr>
          <w:spacing w:val="2"/>
          <w:sz w:val="28"/>
          <w:szCs w:val="28"/>
        </w:rPr>
        <w:t xml:space="preserve"> по следующему адресу: </w:t>
      </w:r>
      <w:r w:rsidR="00906459">
        <w:rPr>
          <w:spacing w:val="2"/>
          <w:sz w:val="28"/>
          <w:szCs w:val="28"/>
          <w:lang w:val="kk-KZ"/>
        </w:rPr>
        <w:t>050040, г</w:t>
      </w:r>
      <w:r w:rsidR="00906459">
        <w:rPr>
          <w:spacing w:val="2"/>
          <w:sz w:val="28"/>
          <w:szCs w:val="28"/>
        </w:rPr>
        <w:t>.</w:t>
      </w:r>
      <w:r w:rsidR="00906459">
        <w:rPr>
          <w:spacing w:val="2"/>
          <w:sz w:val="28"/>
          <w:szCs w:val="28"/>
          <w:lang w:val="kk-KZ"/>
        </w:rPr>
        <w:t>Алматы, пр.Аль-Фараби, 146, Управление правового обеспечения и закупок</w:t>
      </w:r>
      <w:r w:rsidR="00906459"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>
        <w:rPr>
          <w:spacing w:val="2"/>
          <w:sz w:val="28"/>
          <w:szCs w:val="28"/>
        </w:rPr>
        <w:t>8-727-299-27-86</w:t>
      </w:r>
      <w:r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6459" w:rsidRPr="00906459" w:rsidRDefault="00906459"/>
    <w:sectPr w:rsidR="00906459" w:rsidRPr="00906459" w:rsidSect="001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5C49"/>
    <w:rsid w:val="00196939"/>
    <w:rsid w:val="001F04BD"/>
    <w:rsid w:val="002F2D82"/>
    <w:rsid w:val="00556E68"/>
    <w:rsid w:val="005A1A8C"/>
    <w:rsid w:val="006F5107"/>
    <w:rsid w:val="00775C49"/>
    <w:rsid w:val="00906459"/>
    <w:rsid w:val="009E2E47"/>
    <w:rsid w:val="00A33EDE"/>
    <w:rsid w:val="00C57B97"/>
    <w:rsid w:val="00D87127"/>
    <w:rsid w:val="00D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9"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iatr.kz@mail.ru" TargetMode="External"/><Relationship Id="rId5" Type="http://schemas.openxmlformats.org/officeDocument/2006/relationships/hyperlink" Target="http://www.pediatri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2017-02-24T03:46:00Z</dcterms:created>
  <dcterms:modified xsi:type="dcterms:W3CDTF">2017-10-13T06:08:00Z</dcterms:modified>
</cp:coreProperties>
</file>