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78" w:rsidRPr="00B96D87" w:rsidRDefault="00796578" w:rsidP="00796578">
      <w:pPr>
        <w:tabs>
          <w:tab w:val="left" w:pos="8080"/>
        </w:tabs>
        <w:spacing w:after="0" w:line="0" w:lineRule="atLeast"/>
        <w:ind w:firstLine="540"/>
        <w:jc w:val="right"/>
        <w:rPr>
          <w:rFonts w:ascii="Times New Roman" w:hAnsi="Times New Roman"/>
          <w:b/>
          <w:bCs/>
          <w:i/>
          <w:iCs/>
          <w:szCs w:val="20"/>
          <w:lang w:val="en-US"/>
        </w:rPr>
      </w:pPr>
    </w:p>
    <w:p w:rsidR="00796578" w:rsidRPr="00344CE6" w:rsidRDefault="00796578" w:rsidP="0079657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Протокол об итогах </w:t>
      </w:r>
      <w:r w:rsidR="00DA31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(вскрытие)</w:t>
      </w:r>
    </w:p>
    <w:p w:rsidR="00796578" w:rsidRDefault="00796578" w:rsidP="00796578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3C1A">
        <w:rPr>
          <w:rFonts w:ascii="Times New Roman" w:hAnsi="Times New Roman"/>
          <w:b/>
          <w:bCs/>
          <w:color w:val="000000"/>
          <w:sz w:val="24"/>
          <w:szCs w:val="24"/>
        </w:rPr>
        <w:t>закуп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813C1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способом запроса ценовых предложений  </w:t>
      </w:r>
    </w:p>
    <w:p w:rsidR="00796578" w:rsidRPr="00C92EB9" w:rsidRDefault="008E401F" w:rsidP="00796578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№</w:t>
      </w:r>
      <w:r w:rsidR="00C92EB9" w:rsidRPr="00C92EB9">
        <w:rPr>
          <w:rFonts w:ascii="Times New Roman" w:hAnsi="Times New Roman"/>
          <w:sz w:val="24"/>
          <w:szCs w:val="24"/>
        </w:rPr>
        <w:t>7</w:t>
      </w:r>
      <w:r w:rsidR="00C92EB9">
        <w:rPr>
          <w:rFonts w:ascii="Times New Roman" w:hAnsi="Times New Roman"/>
          <w:sz w:val="24"/>
          <w:szCs w:val="24"/>
          <w:lang w:val="en-US"/>
        </w:rPr>
        <w:t>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796578" w:rsidRPr="00477D80" w:rsidTr="009B3DF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578" w:rsidRPr="00477D80" w:rsidRDefault="00796578" w:rsidP="009B3D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г.Алматы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пр.Аль-Фараби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146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578" w:rsidRPr="00477D80" w:rsidRDefault="00796578" w:rsidP="009B3DF1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92E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час. </w:t>
            </w:r>
            <w:r w:rsidR="004A0CEB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мин.</w:t>
            </w:r>
          </w:p>
          <w:p w:rsidR="00796578" w:rsidRPr="00477D80" w:rsidRDefault="00796578" w:rsidP="009B3DF1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="00C92E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21</w:t>
            </w:r>
            <w:r w:rsidR="008F2DF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C92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ноября </w:t>
            </w: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  <w:p w:rsidR="00796578" w:rsidRPr="00477D80" w:rsidRDefault="00796578" w:rsidP="009B3DF1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6578" w:rsidRDefault="00796578" w:rsidP="00796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863" w:rsidRDefault="00F32863" w:rsidP="007965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2863">
        <w:rPr>
          <w:rFonts w:ascii="Times New Roman" w:hAnsi="Times New Roman"/>
          <w:sz w:val="24"/>
          <w:szCs w:val="24"/>
          <w:u w:val="single"/>
        </w:rPr>
        <w:t>Организатор / Заказчик:</w:t>
      </w:r>
      <w:r w:rsidR="00183022">
        <w:rPr>
          <w:rFonts w:ascii="Times New Roman" w:hAnsi="Times New Roman"/>
          <w:sz w:val="24"/>
          <w:szCs w:val="24"/>
        </w:rPr>
        <w:t xml:space="preserve"> РГ</w:t>
      </w:r>
      <w:r>
        <w:rPr>
          <w:rFonts w:ascii="Times New Roman" w:hAnsi="Times New Roman"/>
          <w:sz w:val="24"/>
          <w:szCs w:val="24"/>
        </w:rPr>
        <w:t>П</w:t>
      </w:r>
      <w:r w:rsidR="00183022">
        <w:rPr>
          <w:rFonts w:ascii="Times New Roman" w:hAnsi="Times New Roman"/>
          <w:sz w:val="24"/>
          <w:szCs w:val="24"/>
        </w:rPr>
        <w:t xml:space="preserve"> на ПХВ «Научный центр педиатрий</w:t>
      </w:r>
      <w:r>
        <w:rPr>
          <w:rFonts w:ascii="Times New Roman" w:hAnsi="Times New Roman"/>
          <w:sz w:val="24"/>
          <w:szCs w:val="24"/>
        </w:rPr>
        <w:t xml:space="preserve"> и детской хирургии» МЗ РК</w:t>
      </w:r>
    </w:p>
    <w:p w:rsidR="00796578" w:rsidRPr="00C72047" w:rsidRDefault="00796578" w:rsidP="0079657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B0F1F">
        <w:rPr>
          <w:rFonts w:ascii="Times New Roman" w:hAnsi="Times New Roman"/>
          <w:sz w:val="24"/>
          <w:szCs w:val="24"/>
        </w:rPr>
        <w:t>а основании</w:t>
      </w:r>
      <w:r w:rsidR="00183022">
        <w:rPr>
          <w:rFonts w:ascii="Times New Roman" w:hAnsi="Times New Roman"/>
          <w:sz w:val="24"/>
          <w:szCs w:val="24"/>
        </w:rPr>
        <w:t xml:space="preserve"> </w:t>
      </w:r>
      <w:r w:rsidR="00183022" w:rsidRPr="00183022">
        <w:rPr>
          <w:rFonts w:ascii="Times New Roman" w:hAnsi="Times New Roman"/>
          <w:bCs/>
          <w:spacing w:val="2"/>
        </w:rPr>
        <w:t>Правил организации и проведения закупа лекарственных средств, профилактических (иммунобиологических</w:t>
      </w:r>
      <w:bookmarkStart w:id="0" w:name="_GoBack"/>
      <w:bookmarkEnd w:id="0"/>
      <w:r w:rsidR="00183022" w:rsidRPr="00183022">
        <w:rPr>
          <w:rFonts w:ascii="Times New Roman" w:hAnsi="Times New Roman"/>
          <w:bCs/>
          <w:spacing w:val="2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183022" w:rsidRPr="00183022">
        <w:rPr>
          <w:rFonts w:ascii="Times New Roman" w:hAnsi="Times New Roman"/>
          <w:spacing w:val="2"/>
        </w:rPr>
        <w:t>, утвержденных постановлением Правительства Республики Казахстан от 30 октября 2009 года № 1729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047">
        <w:rPr>
          <w:rFonts w:ascii="Times New Roman" w:hAnsi="Times New Roman"/>
          <w:sz w:val="24"/>
          <w:szCs w:val="24"/>
        </w:rPr>
        <w:t xml:space="preserve">(далее – Правила) </w:t>
      </w:r>
      <w:r w:rsidR="00183022">
        <w:rPr>
          <w:rFonts w:ascii="Times New Roman" w:hAnsi="Times New Roman"/>
          <w:sz w:val="24"/>
          <w:szCs w:val="24"/>
        </w:rPr>
        <w:t>РГ</w:t>
      </w:r>
      <w:r>
        <w:rPr>
          <w:rFonts w:ascii="Times New Roman" w:hAnsi="Times New Roman"/>
          <w:sz w:val="24"/>
          <w:szCs w:val="24"/>
        </w:rPr>
        <w:t>П</w:t>
      </w:r>
      <w:r w:rsidR="00183022">
        <w:rPr>
          <w:rFonts w:ascii="Times New Roman" w:hAnsi="Times New Roman"/>
          <w:sz w:val="24"/>
          <w:szCs w:val="24"/>
        </w:rPr>
        <w:t xml:space="preserve"> на ПХВ</w:t>
      </w:r>
      <w:r>
        <w:rPr>
          <w:rFonts w:ascii="Times New Roman" w:hAnsi="Times New Roman"/>
          <w:sz w:val="24"/>
          <w:szCs w:val="24"/>
        </w:rPr>
        <w:t xml:space="preserve"> «Научный центр педиатрии и детской хирургии» МЗ РК проводит закуп и </w:t>
      </w:r>
      <w:r w:rsidRPr="00C72047">
        <w:rPr>
          <w:rFonts w:ascii="Times New Roman" w:hAnsi="Times New Roman"/>
          <w:color w:val="000000"/>
          <w:sz w:val="24"/>
          <w:szCs w:val="24"/>
        </w:rPr>
        <w:t>оформ</w:t>
      </w:r>
      <w:r>
        <w:rPr>
          <w:rFonts w:ascii="Times New Roman" w:hAnsi="Times New Roman"/>
          <w:color w:val="000000"/>
          <w:sz w:val="24"/>
          <w:szCs w:val="24"/>
        </w:rPr>
        <w:t>ляет</w:t>
      </w:r>
      <w:r w:rsidRPr="00C72047">
        <w:rPr>
          <w:rFonts w:ascii="Times New Roman" w:hAnsi="Times New Roman"/>
          <w:color w:val="000000"/>
          <w:sz w:val="24"/>
          <w:szCs w:val="24"/>
        </w:rPr>
        <w:t xml:space="preserve"> настоящий протокол</w:t>
      </w:r>
      <w:r>
        <w:rPr>
          <w:rFonts w:ascii="Times New Roman" w:hAnsi="Times New Roman"/>
          <w:color w:val="000000"/>
          <w:sz w:val="24"/>
          <w:szCs w:val="24"/>
        </w:rPr>
        <w:t xml:space="preserve"> итогов закупа способом запроса ценовых предложений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C72047">
        <w:rPr>
          <w:rFonts w:ascii="Times New Roman" w:hAnsi="Times New Roman"/>
          <w:sz w:val="24"/>
          <w:szCs w:val="24"/>
        </w:rPr>
        <w:t>а 201</w:t>
      </w:r>
      <w:r>
        <w:rPr>
          <w:rFonts w:ascii="Times New Roman" w:hAnsi="Times New Roman"/>
          <w:sz w:val="24"/>
          <w:szCs w:val="24"/>
        </w:rPr>
        <w:t>7</w:t>
      </w:r>
      <w:r w:rsidRPr="00C72047">
        <w:rPr>
          <w:rFonts w:ascii="Times New Roman" w:hAnsi="Times New Roman"/>
          <w:sz w:val="24"/>
          <w:szCs w:val="24"/>
        </w:rPr>
        <w:t xml:space="preserve"> год. </w:t>
      </w:r>
    </w:p>
    <w:p w:rsidR="00796578" w:rsidRDefault="002B2EFD" w:rsidP="007965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Краткое описание и цена закупаемых товаров, их торговое наименование, фармацевтических услуг:</w:t>
      </w:r>
    </w:p>
    <w:p w:rsidR="00B44A94" w:rsidRDefault="00B44A94" w:rsidP="00B44A94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593" w:type="dxa"/>
        <w:tblInd w:w="93" w:type="dxa"/>
        <w:tblLook w:val="04A0" w:firstRow="1" w:lastRow="0" w:firstColumn="1" w:lastColumn="0" w:noHBand="0" w:noVBand="1"/>
      </w:tblPr>
      <w:tblGrid>
        <w:gridCol w:w="479"/>
        <w:gridCol w:w="3096"/>
        <w:gridCol w:w="3103"/>
        <w:gridCol w:w="620"/>
        <w:gridCol w:w="819"/>
        <w:gridCol w:w="700"/>
        <w:gridCol w:w="776"/>
      </w:tblGrid>
      <w:tr w:rsidR="001C562C" w:rsidRPr="001C562C" w:rsidTr="001C562C">
        <w:trPr>
          <w:trHeight w:val="5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C" w:rsidRPr="001C562C" w:rsidRDefault="001C562C" w:rsidP="001C5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C" w:rsidRPr="001C562C" w:rsidRDefault="001C562C" w:rsidP="001C5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Наименование, МНН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C" w:rsidRPr="001C562C" w:rsidRDefault="001C562C" w:rsidP="001C5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C" w:rsidRPr="001C562C" w:rsidRDefault="001C562C" w:rsidP="001C5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C" w:rsidRPr="001C562C" w:rsidRDefault="001C562C" w:rsidP="001C5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C" w:rsidRPr="001C562C" w:rsidRDefault="001C562C" w:rsidP="001C5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C" w:rsidRPr="001C562C" w:rsidRDefault="001C562C" w:rsidP="001C5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1C562C" w:rsidRPr="001C562C" w:rsidTr="001C562C">
        <w:trPr>
          <w:trHeight w:val="34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для диализа катетер двухканальный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C" w:rsidRPr="001C562C" w:rsidRDefault="001C562C" w:rsidP="001C56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8Fr x 12см (18G)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140000</w:t>
            </w:r>
          </w:p>
        </w:tc>
      </w:tr>
      <w:tr w:rsidR="001C562C" w:rsidRPr="001C562C" w:rsidTr="001C562C">
        <w:trPr>
          <w:trHeight w:val="3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для диализа катетер двухканальный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C" w:rsidRPr="001C562C" w:rsidRDefault="001C562C" w:rsidP="001C56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6,5Fr x 12см (18G)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70000</w:t>
            </w:r>
          </w:p>
        </w:tc>
      </w:tr>
      <w:tr w:rsidR="001C562C" w:rsidRPr="001C562C" w:rsidTr="001C562C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Пластины TSCD </w:t>
            </w:r>
            <w:proofErr w:type="spellStart"/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Wafers</w:t>
            </w:r>
            <w:proofErr w:type="spellEnd"/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Пластины TSCD </w:t>
            </w:r>
            <w:proofErr w:type="spellStart"/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Wafers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312000</w:t>
            </w:r>
          </w:p>
        </w:tc>
      </w:tr>
      <w:tr w:rsidR="001C562C" w:rsidRPr="001C562C" w:rsidTr="001C562C">
        <w:trPr>
          <w:trHeight w:val="157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Кардиоплегическая</w:t>
            </w:r>
            <w:proofErr w:type="spellEnd"/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канюля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Канюля имеют </w:t>
            </w:r>
            <w:proofErr w:type="spellStart"/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рентгеноконтрастный</w:t>
            </w:r>
            <w:proofErr w:type="spellEnd"/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наконечник, соединенный с </w:t>
            </w:r>
            <w:proofErr w:type="spellStart"/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spellEnd"/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прозрачным корпусом. Дополнительные возможности при использовании данной канюли должны включать: мониторинг давления в корне аорты, дренирование левых отделов сердца. Все канюли должны быть снабжены стальной иглой-</w:t>
            </w:r>
            <w:proofErr w:type="spellStart"/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интродюсером</w:t>
            </w:r>
            <w:proofErr w:type="spellEnd"/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(14.0 см) длина. Стандартный наконечник и стандартный </w:t>
            </w:r>
            <w:proofErr w:type="spellStart"/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интродюсер</w:t>
            </w:r>
            <w:proofErr w:type="spellEnd"/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16 </w:t>
            </w:r>
            <w:proofErr w:type="spellStart"/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ga</w:t>
            </w:r>
            <w:proofErr w:type="spellEnd"/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(5 </w:t>
            </w:r>
            <w:proofErr w:type="spellStart"/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Fr</w:t>
            </w:r>
            <w:proofErr w:type="spellEnd"/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64000</w:t>
            </w:r>
          </w:p>
        </w:tc>
      </w:tr>
      <w:tr w:rsidR="001C562C" w:rsidRPr="001C562C" w:rsidTr="001C562C">
        <w:trPr>
          <w:trHeight w:val="178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Педиатрическая цельнолитая артериальная канюля 12Fr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Канюли характеризуются тонкостенным скошенным наконечником удлиненным цельнолитым устойчивым к перегибам корпусом с армированными </w:t>
            </w:r>
            <w:proofErr w:type="spellStart"/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стенками.Конструкция</w:t>
            </w:r>
            <w:proofErr w:type="spellEnd"/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обеспечивает высокую скорость потока с минимальной разницей </w:t>
            </w:r>
            <w:proofErr w:type="spellStart"/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давления.Flow-Guard</w:t>
            </w:r>
            <w:proofErr w:type="spellEnd"/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интрадюсер</w:t>
            </w:r>
            <w:proofErr w:type="spellEnd"/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нанесенные отметки глубины введения позволяют добиться наиболее точного расположения канюли.22.9 см длина. Коннектор 1/4 (0.64см) с </w:t>
            </w:r>
            <w:proofErr w:type="spellStart"/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люер</w:t>
            </w:r>
            <w:proofErr w:type="spellEnd"/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-портом 12 </w:t>
            </w:r>
            <w:proofErr w:type="spellStart"/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Fr</w:t>
            </w:r>
            <w:proofErr w:type="spellEnd"/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(4.0мм)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41900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419000</w:t>
            </w:r>
          </w:p>
        </w:tc>
      </w:tr>
      <w:tr w:rsidR="001C562C" w:rsidRPr="001C562C" w:rsidTr="001C562C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Вазелиновая мазь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25гр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13750</w:t>
            </w:r>
          </w:p>
        </w:tc>
      </w:tr>
      <w:tr w:rsidR="001C562C" w:rsidRPr="001C562C" w:rsidTr="001C562C">
        <w:trPr>
          <w:trHeight w:val="72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СРБ стандарт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С-реактивный белок стандарт из комплекта Анализатор биохимический-турбидиметрический ВА400 1мл  +2 +8 С CRP/CRP-</w:t>
            </w:r>
            <w:proofErr w:type="spellStart"/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hs</w:t>
            </w:r>
            <w:proofErr w:type="spellEnd"/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STANDARD 1ml  +2 +8 С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11700</w:t>
            </w:r>
          </w:p>
        </w:tc>
      </w:tr>
      <w:tr w:rsidR="001C562C" w:rsidRPr="001C562C" w:rsidTr="001C562C">
        <w:trPr>
          <w:trHeight w:val="91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Протеин калибратор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Стандарт специфических белков из комплекта Анализатор биохимический-турбидиметрический ВА400 5x1мл, t  +2 +8 С PROTEIN CALIBRATORS  5x1 </w:t>
            </w:r>
            <w:proofErr w:type="spellStart"/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ml</w:t>
            </w:r>
            <w:proofErr w:type="spellEnd"/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t  +2 +8 С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35100</w:t>
            </w:r>
          </w:p>
        </w:tc>
      </w:tr>
      <w:tr w:rsidR="001C562C" w:rsidRPr="001C562C" w:rsidTr="001C562C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62C" w:rsidRPr="001C562C" w:rsidRDefault="001C562C" w:rsidP="001C56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562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1065550</w:t>
            </w:r>
          </w:p>
        </w:tc>
      </w:tr>
    </w:tbl>
    <w:p w:rsidR="00B44A94" w:rsidRDefault="00B44A94" w:rsidP="00B44A9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7715A" w:rsidRDefault="0017715A" w:rsidP="0017715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D1731" w:rsidRDefault="008F2DF1" w:rsidP="001A14BC">
      <w:pPr>
        <w:tabs>
          <w:tab w:val="left" w:pos="808"/>
          <w:tab w:val="left" w:pos="2388"/>
          <w:tab w:val="left" w:pos="6771"/>
          <w:tab w:val="left" w:pos="8046"/>
        </w:tabs>
        <w:spacing w:after="0" w:line="240" w:lineRule="auto"/>
        <w:ind w:left="1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lastRenderedPageBreak/>
        <w:t>Н</w:t>
      </w:r>
      <w:proofErr w:type="spellStart"/>
      <w:r w:rsidR="002B2EFD" w:rsidRPr="002B2EFD">
        <w:rPr>
          <w:rFonts w:ascii="Times New Roman" w:hAnsi="Times New Roman"/>
          <w:b/>
          <w:color w:val="000000"/>
          <w:sz w:val="24"/>
          <w:szCs w:val="24"/>
        </w:rPr>
        <w:t>аименование</w:t>
      </w:r>
      <w:proofErr w:type="spellEnd"/>
      <w:r w:rsidR="002B2EFD" w:rsidRPr="002B2EFD">
        <w:rPr>
          <w:rFonts w:ascii="Times New Roman" w:hAnsi="Times New Roman"/>
          <w:b/>
          <w:color w:val="000000"/>
          <w:sz w:val="24"/>
          <w:szCs w:val="24"/>
        </w:rPr>
        <w:t xml:space="preserve"> и местонахождение потенциального поставщика, с которым предполагается заключить договор закупа или договор на оказание фармацевтических услуг, и цена такого договора. </w:t>
      </w:r>
    </w:p>
    <w:p w:rsidR="009A6996" w:rsidRDefault="009A6996" w:rsidP="001A14BC">
      <w:pPr>
        <w:tabs>
          <w:tab w:val="left" w:pos="808"/>
          <w:tab w:val="left" w:pos="2388"/>
          <w:tab w:val="left" w:pos="6771"/>
          <w:tab w:val="left" w:pos="8046"/>
        </w:tabs>
        <w:spacing w:after="0" w:line="240" w:lineRule="auto"/>
        <w:ind w:left="108"/>
        <w:rPr>
          <w:rStyle w:val="s0"/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2483"/>
        <w:gridCol w:w="4253"/>
        <w:gridCol w:w="1985"/>
      </w:tblGrid>
      <w:tr w:rsidR="00796578" w:rsidRPr="00A01C48" w:rsidTr="008F584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78" w:rsidRPr="00A01C48" w:rsidRDefault="00796578" w:rsidP="00D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C4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78" w:rsidRPr="00A01C48" w:rsidRDefault="00796578" w:rsidP="00D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C48">
              <w:rPr>
                <w:rFonts w:ascii="Times New Roman" w:hAnsi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78" w:rsidRPr="00A01C48" w:rsidRDefault="00796578" w:rsidP="00D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C48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78" w:rsidRPr="00A01C48" w:rsidRDefault="00820872" w:rsidP="00D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C48">
              <w:rPr>
                <w:rFonts w:ascii="Times New Roman" w:hAnsi="Times New Roman"/>
                <w:b/>
                <w:sz w:val="24"/>
                <w:szCs w:val="24"/>
              </w:rPr>
              <w:t>Цена договора</w:t>
            </w:r>
          </w:p>
        </w:tc>
      </w:tr>
      <w:tr w:rsidR="00660176" w:rsidRPr="00A01C48" w:rsidTr="008F584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76" w:rsidRPr="00A01C48" w:rsidRDefault="00660176" w:rsidP="00660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D51" w:rsidRPr="00B96D87" w:rsidRDefault="009A6996" w:rsidP="00660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996">
              <w:rPr>
                <w:rFonts w:ascii="Times New Roman" w:hAnsi="Times New Roman"/>
                <w:sz w:val="24"/>
                <w:szCs w:val="24"/>
              </w:rPr>
              <w:t xml:space="preserve">ТОО Дана </w:t>
            </w:r>
            <w:proofErr w:type="spellStart"/>
            <w:r w:rsidRPr="009A6996">
              <w:rPr>
                <w:rFonts w:ascii="Times New Roman" w:hAnsi="Times New Roman"/>
                <w:sz w:val="24"/>
                <w:szCs w:val="24"/>
              </w:rPr>
              <w:t>Естрелла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176" w:rsidRPr="00F10AE8" w:rsidRDefault="009A6996" w:rsidP="00660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 Алматы, ул. Гоголя, 89А, офис 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76" w:rsidRPr="001D1731" w:rsidRDefault="008263A5" w:rsidP="00A01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480 500,00</w:t>
            </w:r>
          </w:p>
        </w:tc>
      </w:tr>
    </w:tbl>
    <w:p w:rsidR="00796578" w:rsidRDefault="00796578" w:rsidP="00796578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7021" w:rsidRDefault="00D50595" w:rsidP="00B070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См.приложение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Итоги-</w:t>
      </w:r>
      <w:r w:rsidR="00C92EB9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70</w:t>
      </w:r>
    </w:p>
    <w:p w:rsidR="00980DF2" w:rsidRDefault="00980DF2" w:rsidP="00B070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sectPr w:rsidR="00980DF2" w:rsidSect="00B06DDE">
      <w:footerReference w:type="default" r:id="rId9"/>
      <w:pgSz w:w="11906" w:h="16838"/>
      <w:pgMar w:top="851" w:right="851" w:bottom="72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DA" w:rsidRDefault="00886EDA">
      <w:pPr>
        <w:spacing w:after="0" w:line="240" w:lineRule="auto"/>
      </w:pPr>
      <w:r>
        <w:separator/>
      </w:r>
    </w:p>
  </w:endnote>
  <w:endnote w:type="continuationSeparator" w:id="0">
    <w:p w:rsidR="00886EDA" w:rsidRDefault="0088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ED" w:rsidRDefault="00A442E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562C">
      <w:rPr>
        <w:noProof/>
      </w:rPr>
      <w:t>2</w:t>
    </w:r>
    <w:r>
      <w:fldChar w:fldCharType="end"/>
    </w:r>
  </w:p>
  <w:p w:rsidR="00A442ED" w:rsidRDefault="00A442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DA" w:rsidRDefault="00886EDA">
      <w:pPr>
        <w:spacing w:after="0" w:line="240" w:lineRule="auto"/>
      </w:pPr>
      <w:r>
        <w:separator/>
      </w:r>
    </w:p>
  </w:footnote>
  <w:footnote w:type="continuationSeparator" w:id="0">
    <w:p w:rsidR="00886EDA" w:rsidRDefault="00886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3514D"/>
    <w:multiLevelType w:val="hybridMultilevel"/>
    <w:tmpl w:val="B4EE8BBE"/>
    <w:lvl w:ilvl="0" w:tplc="21C841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0F"/>
    <w:rsid w:val="00011873"/>
    <w:rsid w:val="0002758F"/>
    <w:rsid w:val="00057289"/>
    <w:rsid w:val="0006334F"/>
    <w:rsid w:val="00071F66"/>
    <w:rsid w:val="0007620F"/>
    <w:rsid w:val="000A0AB1"/>
    <w:rsid w:val="000A335F"/>
    <w:rsid w:val="000B663B"/>
    <w:rsid w:val="000C67A9"/>
    <w:rsid w:val="000E0646"/>
    <w:rsid w:val="000E79A1"/>
    <w:rsid w:val="000E7D96"/>
    <w:rsid w:val="001020F3"/>
    <w:rsid w:val="00113362"/>
    <w:rsid w:val="0012164E"/>
    <w:rsid w:val="00143573"/>
    <w:rsid w:val="001600DD"/>
    <w:rsid w:val="00161BAF"/>
    <w:rsid w:val="0017445D"/>
    <w:rsid w:val="0017713F"/>
    <w:rsid w:val="0017715A"/>
    <w:rsid w:val="00183022"/>
    <w:rsid w:val="001A14BC"/>
    <w:rsid w:val="001C562C"/>
    <w:rsid w:val="001D1731"/>
    <w:rsid w:val="001E11AB"/>
    <w:rsid w:val="00207F3A"/>
    <w:rsid w:val="002B2EFD"/>
    <w:rsid w:val="002D101E"/>
    <w:rsid w:val="002E35D9"/>
    <w:rsid w:val="002F522E"/>
    <w:rsid w:val="003032A8"/>
    <w:rsid w:val="003347AD"/>
    <w:rsid w:val="00342F09"/>
    <w:rsid w:val="00362238"/>
    <w:rsid w:val="00370F37"/>
    <w:rsid w:val="003A7982"/>
    <w:rsid w:val="003C1811"/>
    <w:rsid w:val="003D1CE4"/>
    <w:rsid w:val="003F6D0A"/>
    <w:rsid w:val="004052E2"/>
    <w:rsid w:val="004202FE"/>
    <w:rsid w:val="004226D0"/>
    <w:rsid w:val="00485E1D"/>
    <w:rsid w:val="004A0CEB"/>
    <w:rsid w:val="004A5DFE"/>
    <w:rsid w:val="004B31B8"/>
    <w:rsid w:val="004C53E2"/>
    <w:rsid w:val="004E3B0E"/>
    <w:rsid w:val="005035DE"/>
    <w:rsid w:val="00510CF3"/>
    <w:rsid w:val="00527F00"/>
    <w:rsid w:val="00556F64"/>
    <w:rsid w:val="005808A6"/>
    <w:rsid w:val="005810CE"/>
    <w:rsid w:val="00590D07"/>
    <w:rsid w:val="00593A65"/>
    <w:rsid w:val="005C746A"/>
    <w:rsid w:val="005F598F"/>
    <w:rsid w:val="005F7796"/>
    <w:rsid w:val="00660176"/>
    <w:rsid w:val="00680AEC"/>
    <w:rsid w:val="006C07E3"/>
    <w:rsid w:val="006F5AFE"/>
    <w:rsid w:val="00704E0D"/>
    <w:rsid w:val="00720279"/>
    <w:rsid w:val="00733E19"/>
    <w:rsid w:val="00757FE4"/>
    <w:rsid w:val="00762771"/>
    <w:rsid w:val="0077206C"/>
    <w:rsid w:val="00782978"/>
    <w:rsid w:val="00796578"/>
    <w:rsid w:val="007A199E"/>
    <w:rsid w:val="007B6D2A"/>
    <w:rsid w:val="008170CF"/>
    <w:rsid w:val="00820872"/>
    <w:rsid w:val="008263A5"/>
    <w:rsid w:val="00826D05"/>
    <w:rsid w:val="00832847"/>
    <w:rsid w:val="008337D8"/>
    <w:rsid w:val="00873B48"/>
    <w:rsid w:val="00886EDA"/>
    <w:rsid w:val="008D0BE4"/>
    <w:rsid w:val="008D2723"/>
    <w:rsid w:val="008E401F"/>
    <w:rsid w:val="008F2DF1"/>
    <w:rsid w:val="008F38D9"/>
    <w:rsid w:val="008F5848"/>
    <w:rsid w:val="009139EB"/>
    <w:rsid w:val="009316D9"/>
    <w:rsid w:val="00936576"/>
    <w:rsid w:val="00954CC8"/>
    <w:rsid w:val="00980DF2"/>
    <w:rsid w:val="009A6996"/>
    <w:rsid w:val="009B3DF1"/>
    <w:rsid w:val="009C4E39"/>
    <w:rsid w:val="009C4EC1"/>
    <w:rsid w:val="009C70F8"/>
    <w:rsid w:val="009D3CC3"/>
    <w:rsid w:val="009E09B7"/>
    <w:rsid w:val="00A01C48"/>
    <w:rsid w:val="00A426E3"/>
    <w:rsid w:val="00A442ED"/>
    <w:rsid w:val="00A46811"/>
    <w:rsid w:val="00A52149"/>
    <w:rsid w:val="00A814B6"/>
    <w:rsid w:val="00A959A1"/>
    <w:rsid w:val="00AC59D3"/>
    <w:rsid w:val="00AD540A"/>
    <w:rsid w:val="00B06169"/>
    <w:rsid w:val="00B06DDE"/>
    <w:rsid w:val="00B07021"/>
    <w:rsid w:val="00B275AD"/>
    <w:rsid w:val="00B3109D"/>
    <w:rsid w:val="00B3553E"/>
    <w:rsid w:val="00B44A94"/>
    <w:rsid w:val="00B53C70"/>
    <w:rsid w:val="00B8657B"/>
    <w:rsid w:val="00B96D87"/>
    <w:rsid w:val="00BB4A0A"/>
    <w:rsid w:val="00BC11B8"/>
    <w:rsid w:val="00C03772"/>
    <w:rsid w:val="00C17F2D"/>
    <w:rsid w:val="00C215AF"/>
    <w:rsid w:val="00C37790"/>
    <w:rsid w:val="00C45AF2"/>
    <w:rsid w:val="00C50077"/>
    <w:rsid w:val="00C80A76"/>
    <w:rsid w:val="00C90C90"/>
    <w:rsid w:val="00C92EB9"/>
    <w:rsid w:val="00CA7A4A"/>
    <w:rsid w:val="00CB5948"/>
    <w:rsid w:val="00CE5D7C"/>
    <w:rsid w:val="00D03FD1"/>
    <w:rsid w:val="00D06360"/>
    <w:rsid w:val="00D20568"/>
    <w:rsid w:val="00D30BC6"/>
    <w:rsid w:val="00D4227F"/>
    <w:rsid w:val="00D44047"/>
    <w:rsid w:val="00D50595"/>
    <w:rsid w:val="00D52962"/>
    <w:rsid w:val="00D7065F"/>
    <w:rsid w:val="00D71345"/>
    <w:rsid w:val="00D94480"/>
    <w:rsid w:val="00DA0317"/>
    <w:rsid w:val="00DA3156"/>
    <w:rsid w:val="00DB4DCB"/>
    <w:rsid w:val="00DC587D"/>
    <w:rsid w:val="00DF5BAD"/>
    <w:rsid w:val="00E32218"/>
    <w:rsid w:val="00E36BB2"/>
    <w:rsid w:val="00E7613D"/>
    <w:rsid w:val="00EB24EE"/>
    <w:rsid w:val="00EC3D51"/>
    <w:rsid w:val="00EF434A"/>
    <w:rsid w:val="00F1044A"/>
    <w:rsid w:val="00F10AE8"/>
    <w:rsid w:val="00F14C3E"/>
    <w:rsid w:val="00F32863"/>
    <w:rsid w:val="00F47C50"/>
    <w:rsid w:val="00F72DB5"/>
    <w:rsid w:val="00FE1678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96578"/>
    <w:pPr>
      <w:autoSpaceDE w:val="0"/>
      <w:autoSpaceDN w:val="0"/>
      <w:spacing w:after="0" w:line="240" w:lineRule="auto"/>
      <w:jc w:val="center"/>
    </w:pPr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character" w:customStyle="1" w:styleId="a4">
    <w:name w:val="Подзаголовок Знак"/>
    <w:basedOn w:val="a0"/>
    <w:link w:val="a3"/>
    <w:rsid w:val="00796578"/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rsid w:val="007965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578"/>
    <w:rPr>
      <w:rFonts w:ascii="Calibri" w:eastAsia="Calibri" w:hAnsi="Calibri" w:cs="Times New Roman"/>
    </w:rPr>
  </w:style>
  <w:style w:type="character" w:customStyle="1" w:styleId="s0">
    <w:name w:val="s0"/>
    <w:basedOn w:val="a0"/>
    <w:rsid w:val="00796578"/>
  </w:style>
  <w:style w:type="paragraph" w:styleId="a7">
    <w:name w:val="Normal (Web)"/>
    <w:basedOn w:val="a"/>
    <w:rsid w:val="00796578"/>
    <w:pPr>
      <w:spacing w:before="100" w:beforeAutospacing="1" w:after="100" w:afterAutospacing="1" w:line="240" w:lineRule="auto"/>
      <w:ind w:right="150"/>
      <w:jc w:val="both"/>
    </w:pPr>
    <w:rPr>
      <w:rFonts w:ascii="Times New Roman" w:eastAsia="Arial Unicode MS" w:hAnsi="Times New Roman"/>
      <w:color w:val="000000"/>
      <w:lang w:eastAsia="ru-RU"/>
    </w:rPr>
  </w:style>
  <w:style w:type="paragraph" w:styleId="a8">
    <w:name w:val="No Spacing"/>
    <w:basedOn w:val="a"/>
    <w:link w:val="a9"/>
    <w:qFormat/>
    <w:rsid w:val="00796578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9">
    <w:name w:val="Без интервала Знак"/>
    <w:link w:val="a8"/>
    <w:locked/>
    <w:rsid w:val="00796578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2B2EF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A1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A14B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96578"/>
    <w:pPr>
      <w:autoSpaceDE w:val="0"/>
      <w:autoSpaceDN w:val="0"/>
      <w:spacing w:after="0" w:line="240" w:lineRule="auto"/>
      <w:jc w:val="center"/>
    </w:pPr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character" w:customStyle="1" w:styleId="a4">
    <w:name w:val="Подзаголовок Знак"/>
    <w:basedOn w:val="a0"/>
    <w:link w:val="a3"/>
    <w:rsid w:val="00796578"/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rsid w:val="007965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578"/>
    <w:rPr>
      <w:rFonts w:ascii="Calibri" w:eastAsia="Calibri" w:hAnsi="Calibri" w:cs="Times New Roman"/>
    </w:rPr>
  </w:style>
  <w:style w:type="character" w:customStyle="1" w:styleId="s0">
    <w:name w:val="s0"/>
    <w:basedOn w:val="a0"/>
    <w:rsid w:val="00796578"/>
  </w:style>
  <w:style w:type="paragraph" w:styleId="a7">
    <w:name w:val="Normal (Web)"/>
    <w:basedOn w:val="a"/>
    <w:rsid w:val="00796578"/>
    <w:pPr>
      <w:spacing w:before="100" w:beforeAutospacing="1" w:after="100" w:afterAutospacing="1" w:line="240" w:lineRule="auto"/>
      <w:ind w:right="150"/>
      <w:jc w:val="both"/>
    </w:pPr>
    <w:rPr>
      <w:rFonts w:ascii="Times New Roman" w:eastAsia="Arial Unicode MS" w:hAnsi="Times New Roman"/>
      <w:color w:val="000000"/>
      <w:lang w:eastAsia="ru-RU"/>
    </w:rPr>
  </w:style>
  <w:style w:type="paragraph" w:styleId="a8">
    <w:name w:val="No Spacing"/>
    <w:basedOn w:val="a"/>
    <w:link w:val="a9"/>
    <w:qFormat/>
    <w:rsid w:val="00796578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9">
    <w:name w:val="Без интервала Знак"/>
    <w:link w:val="a8"/>
    <w:locked/>
    <w:rsid w:val="00796578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2B2EF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A1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A14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EF6B0-65BE-44E9-8431-D6317F93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2017-11-22T04:43:00Z</cp:lastPrinted>
  <dcterms:created xsi:type="dcterms:W3CDTF">2017-07-03T11:33:00Z</dcterms:created>
  <dcterms:modified xsi:type="dcterms:W3CDTF">2017-11-22T04:43:00Z</dcterms:modified>
</cp:coreProperties>
</file>