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noProof/>
        </w:rPr>
        <w:id w:val="-596090694"/>
        <w:docPartObj>
          <w:docPartGallery w:val="Cover Pages"/>
          <w:docPartUnique/>
        </w:docPartObj>
      </w:sdtPr>
      <w:sdtEndPr/>
      <w:sdtContent>
        <w:p w:rsidR="00043223" w:rsidRDefault="00043223">
          <w:pPr>
            <w:rPr>
              <w:rFonts w:ascii="Calibri" w:hAnsi="Calibri"/>
              <w:noProof/>
              <w:sz w:val="22"/>
              <w:szCs w:val="22"/>
              <w:lang w:eastAsia="en-US"/>
            </w:rPr>
          </w:pPr>
          <w:r w:rsidRPr="00CB49ED">
            <w:rPr>
              <w:b/>
              <w:caps/>
              <w:noProof/>
              <w:sz w:val="16"/>
              <w:szCs w:val="16"/>
              <w:lang w:val="en-US" w:eastAsia="en-US"/>
            </w:rPr>
            <w:drawing>
              <wp:inline distT="0" distB="0" distL="0" distR="0">
                <wp:extent cx="771525" cy="771525"/>
                <wp:effectExtent l="19050" t="0" r="9525" b="0"/>
                <wp:docPr id="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 w:rsidR="006E70B2">
            <w:rPr>
              <w:noProof/>
              <w:lang w:val="en-US" w:eastAsia="en-US"/>
            </w:rPr>
            <mc:AlternateContent>
              <mc:Choice Requires="wpg">
                <w:drawing>
                  <wp:anchor distT="0" distB="0" distL="114300" distR="114300" simplePos="0" relativeHeight="251662848" behindDoc="0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63435" cy="10138410"/>
                    <wp:effectExtent l="0" t="0" r="18415" b="15240"/>
                    <wp:wrapNone/>
                    <wp:docPr id="370" name="Группа 7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63435" cy="10138410"/>
                              <a:chOff x="321" y="411"/>
                              <a:chExt cx="11600" cy="15018"/>
                            </a:xfrm>
                          </wpg:grpSpPr>
                          <wps:wsp>
                            <wps:cNvPr id="371" name="Rectangle 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1" y="411"/>
                                <a:ext cx="11600" cy="1501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2" name="Rectangle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4683"/>
                                <a:ext cx="11537" cy="7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E5DEDB" w:themeColor="background2"/>
                                      <w:spacing w:val="60"/>
                                      <w:sz w:val="28"/>
                                      <w:szCs w:val="28"/>
                                    </w:rPr>
                                    <w:alias w:val="Адрес"/>
                                    <w:id w:val="795097981"/>
    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    <w:text w:multiLine="1"/>
                                  </w:sdtPr>
                                  <w:sdtEndPr/>
                                  <w:sdtContent>
                                    <w:p w:rsidR="00AE0B03" w:rsidRDefault="00AE0B03">
                                      <w:pPr>
                                        <w:pStyle w:val="a3"/>
                                        <w:rPr>
                                          <w:smallCaps/>
                                          <w:color w:val="FFFFFF" w:themeColor="background1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E5DEDB" w:themeColor="background2"/>
                                          <w:spacing w:val="60"/>
                                          <w:sz w:val="28"/>
                                          <w:szCs w:val="28"/>
                                        </w:rPr>
                                        <w:t>пр. Аль-Фараби,146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3" name="Rectangle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10710"/>
                                <a:ext cx="2859" cy="3937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2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4" name="Rectangle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10711"/>
                                <a:ext cx="8631" cy="3942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5" name="Rectangle 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B03" w:rsidRPr="00043223" w:rsidRDefault="00AE0B03">
                                  <w:pPr>
                                    <w:pStyle w:val="a3"/>
                                    <w:rPr>
                                      <w:rFonts w:asciiTheme="majorHAnsi" w:eastAsiaTheme="majorEastAsia" w:hAnsiTheme="majorHAnsi" w:cstheme="majorBidi"/>
                                      <w:color w:val="FFF4CD" w:themeColor="accent1" w:themeTint="33"/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color w:val="FFF4CD" w:themeColor="accent1" w:themeTint="33"/>
                                      <w:sz w:val="44"/>
                                      <w:szCs w:val="44"/>
                                    </w:rPr>
                                    <w:t>АЛМАТЫ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76" name="Rectangle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137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7" name="Rectangle 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45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8" name="Rectangle 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9607"/>
                                <a:ext cx="2860" cy="10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9" name="Rectangle 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9028" y="2263"/>
                                <a:ext cx="2859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6"/>
                              </a:lnRef>
                              <a:fillRef idx="3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0" name="Rectangle 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4" y="2263"/>
                                <a:ext cx="8643" cy="7316"/>
                              </a:xfrm>
                              <a:prstGeom prst="rect">
                                <a:avLst/>
                              </a:prstGeom>
                              <a:effectLst/>
                              <a:extLst/>
                            </wps:spPr>
                            <wps:style>
                              <a:lnRef idx="1">
                                <a:schemeClr val="accent3"/>
                              </a:lnRef>
                              <a:fillRef idx="3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Название"/>
                                    <w:id w:val="795097961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E0B03" w:rsidRPr="00043223" w:rsidRDefault="00AE0B03">
                                      <w:pPr>
                                        <w:jc w:val="right"/>
                                        <w:rPr>
                                          <w:rFonts w:asciiTheme="majorHAnsi" w:eastAsiaTheme="majorEastAsia" w:hAnsiTheme="majorHAnsi" w:cstheme="majorBidi"/>
                                          <w:color w:val="864A04" w:themeColor="accent2" w:themeShade="80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olor w:val="FFFFFF" w:themeColor="background1"/>
                                          <w:sz w:val="72"/>
                                          <w:szCs w:val="72"/>
                                        </w:rPr>
                                        <w:t>СПРАВОЧНИК-ПУТЕВОДИТЕЛЬ                       СЛУШАТЕЛЯ РЕЗИДЕНТУРЫ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alias w:val="Подзаголовок"/>
                                    <w:id w:val="795097966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E0B03" w:rsidRDefault="00AE0B03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40"/>
                                          <w:szCs w:val="40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Автор"/>
                                    <w:id w:val="795097971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AE0B03" w:rsidRDefault="00AE0B03">
                                      <w:pPr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  <wps:wsp>
                            <wps:cNvPr id="381" name="Rectangle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50" y="440"/>
                                <a:ext cx="11537" cy="178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E0B03" w:rsidRDefault="0090335C">
                                  <w:pPr>
                                    <w:pStyle w:val="a3"/>
                                    <w:rPr>
                                      <w:b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  <w:sdt>
                                    <w:sdtPr>
                                      <w:rPr>
                                        <w:b/>
                                        <w:color w:val="FFFFFF" w:themeColor="background1"/>
                                        <w:sz w:val="44"/>
                                        <w:szCs w:val="44"/>
                                      </w:rPr>
                                      <w:alias w:val="Организация"/>
                                      <w:id w:val="795097956"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AE0B03">
                                        <w:rPr>
                                          <w:b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w:t xml:space="preserve">АО </w:t>
                                      </w:r>
                                      <w:r w:rsidR="00AE0B03" w:rsidRPr="00043223">
                                        <w:rPr>
                                          <w:b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w:t>«Научный центр педиатрии и детской хирургии»</w:t>
                                      </w:r>
                                      <w:r w:rsidR="00AE0B03">
                                        <w:rPr>
                                          <w:b/>
                                          <w:color w:val="FFFFFF" w:themeColor="background1"/>
                                          <w:sz w:val="44"/>
                                          <w:szCs w:val="44"/>
                                        </w:rPr>
                                        <w:t xml:space="preserve"> </w:t>
                                      </w:r>
                                    </w:sdtContent>
                                  </w:sdt>
                                </w:p>
                                <w:p w:rsidR="00AE0B03" w:rsidRPr="00043223" w:rsidRDefault="00AE0B03">
                                  <w:pPr>
                                    <w:pStyle w:val="a3"/>
                                    <w:rPr>
                                      <w:b/>
                                      <w:smallCaps/>
                                      <w:color w:val="FFFFFF" w:themeColor="background1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228600" tIns="45720" rIns="22860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76" o:spid="_x0000_s1026" style="position:absolute;margin-left:0;margin-top:0;width:564.05pt;height:798.3pt;z-index:251662848;mso-width-percent:950;mso-height-percent:950;mso-position-horizontal:center;mso-position-horizontal-relative:page;mso-position-vertical:center;mso-position-vertical-relative:page;mso-width-percent:950;mso-height-percent:950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" o:allowincell="f">
                    <v:rect id="Rectangle 77" o:spid="_x0000_s1027" style="position:absolute;left:321;top:411;width:11600;height:15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" filled="f"/>
                    <v:rect id="Rectangle 87" o:spid="_x0000_s1028" style="position:absolute;left:350;top:14683;width:11537;height: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" fillcolor="#c96e06 [2405]" stroked="f">
                      <v:textbox>
                        <w:txbxContent>
                          <w:sdt>
                            <w:sdtPr>
                              <w:rPr>
                                <w:color w:val="E5DEDB" w:themeColor="background2"/>
                                <w:spacing w:val="60"/>
                                <w:sz w:val="28"/>
                                <w:szCs w:val="28"/>
                              </w:rPr>
                              <w:alias w:val="Адрес"/>
                              <w:id w:val="795097981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AE0B03" w:rsidRDefault="00AE0B03">
                                <w:pPr>
                                  <w:pStyle w:val="a3"/>
                                  <w:rPr>
                                    <w:smallCaps/>
                                    <w:color w:val="FFFFFF" w:themeColor="background1"/>
                                    <w:spacing w:val="6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E5DEDB" w:themeColor="background2"/>
                                    <w:spacing w:val="60"/>
                                    <w:sz w:val="28"/>
                                    <w:szCs w:val="28"/>
                                  </w:rPr>
                                  <w:t>пр. Аль-Фараби,146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86" o:spid="_x0000_s1029" style="position:absolute;left:9028;top:10710;width:2859;height:3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" fillcolor="#79220d [1640]" strokecolor="#e13f19 [3048]">
                      <v:fill color2="#de3e19 [3016]" rotate="t" angle="180" colors="0 #c02501;52429f #fb3405;1 #ff3100" focus="100%" type="gradient">
                        <o:fill v:ext="view" type="gradientUnscaled"/>
                      </v:fill>
                    </v:rect>
                    <v:rect id="Rectangle 85" o:spid="_x0000_s1030" style="position:absolute;left:350;top:10711;width:8631;height:3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" fillcolor="#884b04 [1637]" strokecolor="#f78c0f [3045]">
                      <v:fill color2="#f78a0b [3013]" rotate="t" angle="180" colors="0 #d16e00;52429f #ff9100;1 #ff9200" focus="100%" type="gradient">
                        <o:fill v:ext="view" type="gradientUnscaled"/>
                      </v:fill>
                    </v:rect>
                    <v:rect id="Rectangle 82" o:spid="_x0000_s1031" style="position:absolute;left:9028;top:9607;width:2860;height:10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" fillcolor="#c96e06 [2405]" stroked="f">
                      <v:textbox>
                        <w:txbxContent>
                          <w:p w:rsidR="00AE0B03" w:rsidRPr="00043223" w:rsidRDefault="00AE0B03">
                            <w:pPr>
                              <w:pStyle w:val="a3"/>
                              <w:rPr>
                                <w:rFonts w:asciiTheme="majorHAnsi" w:eastAsiaTheme="majorEastAsia" w:hAnsiTheme="majorHAnsi" w:cstheme="majorBidi"/>
                                <w:color w:val="FFF4CD" w:themeColor="accent1" w:themeTint="3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color w:val="FFF4CD" w:themeColor="accent1" w:themeTint="33"/>
                                <w:sz w:val="44"/>
                                <w:szCs w:val="44"/>
                              </w:rPr>
                              <w:t>АЛМАТЫ</w:t>
                            </w:r>
                          </w:p>
                        </w:txbxContent>
                      </v:textbox>
                    </v:rect>
                    <v:rect id="Rectangle 81" o:spid="_x0000_s1032" style="position:absolute;left:6137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" fillcolor="#c96e06 [2405]" stroked="f"/>
                    <v:rect id="Rectangle 80" o:spid="_x0000_s1033" style="position:absolute;left:3245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" fillcolor="#c96e06 [2405]" stroked="f"/>
                    <v:rect id="Rectangle 79" o:spid="_x0000_s1034" style="position:absolute;left:354;top:9607;width:2860;height:1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" fillcolor="#c96e06 [2405]" stroked="f"/>
                    <v:rect id="Rectangle 84" o:spid="_x0000_s1035" style="position:absolute;left:9028;top:2263;width:2859;height:7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" fillcolor="#503535 [1641]" strokecolor="#956363 [3049]">
                      <v:fill color2="#936262 [3017]" rotate="t" angle="180" colors="0 #784747;52429f #9e5f5f;1 #a05e5e" focus="100%" type="gradient">
                        <o:fill v:ext="view" type="gradientUnscaled"/>
                      </v:fill>
                    </v:rect>
                    <v:rect id="Rectangle 83" o:spid="_x0000_s1036" style="position:absolute;left:354;top:2263;width:8643;height:73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" fillcolor="#6c471b [1638]" strokecolor="#ca8533 [3046]">
                      <v:fill color2="#c88433 [3014]" rotate="t" angle="180" colors="0 #a8691b;52429f #dc8a27;1 #e18b24" focus="100%" type="gradient">
                        <o:fill v:ext="view" type="gradientUnscaled"/>
                      </v:fill>
                      <v:textbox inset="18pt,,18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  <w:alias w:val="Название"/>
                              <w:id w:val="795097961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:rsidR="00AE0B03" w:rsidRPr="00043223" w:rsidRDefault="00AE0B03">
                                <w:pPr>
                                  <w:jc w:val="right"/>
                                  <w:rPr>
                                    <w:rFonts w:asciiTheme="majorHAnsi" w:eastAsiaTheme="majorEastAsia" w:hAnsiTheme="majorHAnsi" w:cstheme="majorBidi"/>
                                    <w:color w:val="864A04" w:themeColor="accent2" w:themeShade="80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СПРАВОЧНИК-ПУТЕВОДИТЕЛЬ                       СЛУШАТЕЛЯ РЕЗИДЕНТУРЫ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alias w:val="Подзаголовок"/>
                              <w:id w:val="795097966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EndPr/>
                            <w:sdtContent>
                              <w:p w:rsidR="00AE0B03" w:rsidRDefault="00AE0B03">
                                <w:pPr>
                                  <w:jc w:val="right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Автор"/>
                              <w:id w:val="795097971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AE0B03" w:rsidRDefault="00AE0B03">
                                <w:pPr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78" o:spid="_x0000_s1037" style="position:absolute;left:350;top:440;width:11537;height:17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" fillcolor="#c96e06 [2405]" stroked="f">
                      <v:textbox inset="18pt,,18pt">
                        <w:txbxContent>
                          <w:p w:rsidR="00AE0B03" w:rsidRDefault="0090335C">
                            <w:pPr>
                              <w:pStyle w:val="a3"/>
                              <w:rPr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sdt>
                              <w:sdtPr>
                                <w:rPr>
                                  <w:b/>
                                  <w:color w:val="FFFFFF" w:themeColor="background1"/>
                                  <w:sz w:val="44"/>
                                  <w:szCs w:val="44"/>
                                </w:rPr>
                                <w:alias w:val="Организация"/>
                                <w:id w:val="795097956"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AE0B03">
                                  <w:rPr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АО </w:t>
                                </w:r>
                                <w:r w:rsidR="00AE0B03" w:rsidRPr="00043223">
                                  <w:rPr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>«Научный центр педиатрии и детской хирургии»</w:t>
                                </w:r>
                                <w:r w:rsidR="00AE0B03">
                                  <w:rPr>
                                    <w:b/>
                                    <w:color w:val="FFFFFF" w:themeColor="background1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sdtContent>
                            </w:sdt>
                          </w:p>
                          <w:p w:rsidR="00AE0B03" w:rsidRPr="00043223" w:rsidRDefault="00AE0B03">
                            <w:pPr>
                              <w:pStyle w:val="a3"/>
                              <w:rPr>
                                <w:b/>
                                <w:smallCap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w:br w:type="page"/>
          </w:r>
        </w:p>
      </w:sdtContent>
    </w:sdt>
    <w:p w:rsidR="001526BC" w:rsidRPr="00F1502A" w:rsidRDefault="001526BC" w:rsidP="001526BC">
      <w:pPr>
        <w:widowControl w:val="0"/>
        <w:jc w:val="center"/>
        <w:rPr>
          <w:rFonts w:ascii="Garamond" w:hAnsi="Garamond"/>
          <w:sz w:val="28"/>
          <w:szCs w:val="28"/>
        </w:rPr>
      </w:pPr>
      <w:r w:rsidRPr="00F1502A">
        <w:rPr>
          <w:rFonts w:ascii="Garamond" w:hAnsi="Garamond"/>
          <w:b/>
          <w:sz w:val="28"/>
          <w:szCs w:val="28"/>
        </w:rPr>
        <w:lastRenderedPageBreak/>
        <w:t>СОДЕРЖАНИЕ</w:t>
      </w:r>
    </w:p>
    <w:p w:rsidR="001526BC" w:rsidRPr="00F1502A" w:rsidRDefault="00404B12" w:rsidP="001526BC">
      <w:pPr>
        <w:widowControl w:val="0"/>
        <w:jc w:val="center"/>
        <w:rPr>
          <w:rFonts w:ascii="Garamond" w:hAnsi="Garamond"/>
          <w:sz w:val="28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3347085</wp:posOffset>
            </wp:positionV>
            <wp:extent cx="6602730" cy="5257800"/>
            <wp:effectExtent l="0" t="0" r="7620" b="0"/>
            <wp:wrapTight wrapText="bothSides">
              <wp:wrapPolygon edited="0">
                <wp:start x="249" y="0"/>
                <wp:lineTo x="0" y="157"/>
                <wp:lineTo x="0" y="21365"/>
                <wp:lineTo x="187" y="21522"/>
                <wp:lineTo x="249" y="21522"/>
                <wp:lineTo x="21313" y="21522"/>
                <wp:lineTo x="21376" y="21522"/>
                <wp:lineTo x="21563" y="21365"/>
                <wp:lineTo x="21563" y="157"/>
                <wp:lineTo x="21313" y="0"/>
                <wp:lineTo x="249" y="0"/>
              </wp:wrapPolygon>
            </wp:wrapTight>
            <wp:docPr id="1" name="Picture 2" descr="http://36n6.kz/file/236345/4387/1086_109410771085109010881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http://36n6.kz/file/236345/4387/1086_10941077108510901088107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730" cy="525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9864" w:type="dxa"/>
        <w:tblInd w:w="708" w:type="dxa"/>
        <w:tblLook w:val="01E0" w:firstRow="1" w:lastRow="1" w:firstColumn="1" w:lastColumn="1" w:noHBand="0" w:noVBand="0"/>
      </w:tblPr>
      <w:tblGrid>
        <w:gridCol w:w="9358"/>
        <w:gridCol w:w="506"/>
      </w:tblGrid>
      <w:tr w:rsidR="001526BC" w:rsidRPr="00F1502A" w:rsidTr="00404B12">
        <w:trPr>
          <w:trHeight w:val="67"/>
        </w:trPr>
        <w:tc>
          <w:tcPr>
            <w:tcW w:w="9358" w:type="dxa"/>
            <w:shd w:val="clear" w:color="auto" w:fill="auto"/>
          </w:tcPr>
          <w:p w:rsidR="001526BC" w:rsidRPr="00F1502A" w:rsidRDefault="001526BC" w:rsidP="00A63E4D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F1502A">
              <w:rPr>
                <w:rFonts w:ascii="Garamond" w:hAnsi="Garamond"/>
                <w:sz w:val="28"/>
                <w:szCs w:val="28"/>
              </w:rPr>
              <w:t xml:space="preserve">1. </w:t>
            </w:r>
            <w:r w:rsidR="00BA7CD9">
              <w:rPr>
                <w:rFonts w:ascii="Garamond" w:hAnsi="Garamond"/>
                <w:sz w:val="28"/>
                <w:szCs w:val="28"/>
              </w:rPr>
              <w:t>Приветствие……….</w:t>
            </w:r>
            <w:r w:rsidRPr="00F1502A">
              <w:rPr>
                <w:rFonts w:ascii="Garamond" w:hAnsi="Garamond"/>
                <w:sz w:val="28"/>
                <w:szCs w:val="28"/>
              </w:rPr>
              <w:t>……………………</w:t>
            </w:r>
            <w:r w:rsidR="00665ED1" w:rsidRPr="00F1502A">
              <w:rPr>
                <w:rFonts w:ascii="Garamond" w:hAnsi="Garamond"/>
                <w:sz w:val="28"/>
                <w:szCs w:val="28"/>
              </w:rPr>
              <w:t>……</w:t>
            </w:r>
            <w:r w:rsidRPr="00F1502A">
              <w:rPr>
                <w:rFonts w:ascii="Garamond" w:hAnsi="Garamond"/>
                <w:sz w:val="28"/>
                <w:szCs w:val="28"/>
              </w:rPr>
              <w:t>……</w:t>
            </w:r>
            <w:r w:rsidR="00BA7CD9">
              <w:rPr>
                <w:rFonts w:ascii="Garamond" w:hAnsi="Garamond"/>
                <w:sz w:val="28"/>
                <w:szCs w:val="28"/>
              </w:rPr>
              <w:t>………………...</w:t>
            </w:r>
            <w:r w:rsidRPr="00F1502A">
              <w:rPr>
                <w:rFonts w:ascii="Garamond" w:hAnsi="Garamond"/>
                <w:sz w:val="28"/>
                <w:szCs w:val="28"/>
              </w:rPr>
              <w:t>………...</w:t>
            </w:r>
          </w:p>
          <w:p w:rsidR="001526BC" w:rsidRPr="00F1502A" w:rsidRDefault="001526BC" w:rsidP="00A63E4D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F1502A">
              <w:rPr>
                <w:rFonts w:ascii="Garamond" w:hAnsi="Garamond"/>
                <w:sz w:val="28"/>
                <w:szCs w:val="28"/>
              </w:rPr>
              <w:t xml:space="preserve">3. </w:t>
            </w:r>
            <w:r w:rsidR="008A5FD3">
              <w:rPr>
                <w:rFonts w:ascii="Garamond" w:hAnsi="Garamond"/>
                <w:sz w:val="28"/>
                <w:szCs w:val="28"/>
              </w:rPr>
              <w:t>Глоссарий</w:t>
            </w:r>
            <w:r w:rsidR="00B3161E">
              <w:rPr>
                <w:rFonts w:ascii="Garamond" w:hAnsi="Garamond"/>
                <w:sz w:val="28"/>
                <w:szCs w:val="28"/>
              </w:rPr>
              <w:t>……………</w:t>
            </w:r>
            <w:r w:rsidR="00BA7CD9">
              <w:rPr>
                <w:rFonts w:ascii="Garamond" w:hAnsi="Garamond"/>
                <w:sz w:val="28"/>
                <w:szCs w:val="28"/>
              </w:rPr>
              <w:t>...............</w:t>
            </w:r>
            <w:r w:rsidR="0068412E" w:rsidRPr="00F1502A">
              <w:rPr>
                <w:rFonts w:ascii="Garamond" w:hAnsi="Garamond"/>
                <w:sz w:val="28"/>
                <w:szCs w:val="28"/>
              </w:rPr>
              <w:t>……………………</w:t>
            </w:r>
            <w:r w:rsidRPr="00F1502A">
              <w:rPr>
                <w:rFonts w:ascii="Garamond" w:hAnsi="Garamond"/>
                <w:sz w:val="28"/>
                <w:szCs w:val="28"/>
              </w:rPr>
              <w:t>……………………</w:t>
            </w:r>
            <w:r w:rsidR="00665ED1" w:rsidRPr="00F1502A">
              <w:rPr>
                <w:rFonts w:ascii="Garamond" w:hAnsi="Garamond"/>
                <w:sz w:val="28"/>
                <w:szCs w:val="28"/>
              </w:rPr>
              <w:t>……</w:t>
            </w:r>
            <w:r w:rsidRPr="00F1502A">
              <w:rPr>
                <w:rFonts w:ascii="Garamond" w:hAnsi="Garamond"/>
                <w:sz w:val="28"/>
                <w:szCs w:val="28"/>
              </w:rPr>
              <w:t>.</w:t>
            </w:r>
          </w:p>
          <w:p w:rsidR="001526BC" w:rsidRPr="00F1502A" w:rsidRDefault="001526BC" w:rsidP="00A63E4D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F1502A">
              <w:rPr>
                <w:rFonts w:ascii="Garamond" w:hAnsi="Garamond"/>
                <w:sz w:val="28"/>
                <w:szCs w:val="28"/>
              </w:rPr>
              <w:t xml:space="preserve">4. Система контроля и оценки </w:t>
            </w:r>
            <w:r w:rsidR="00665ED1" w:rsidRPr="00F1502A">
              <w:rPr>
                <w:rFonts w:ascii="Garamond" w:hAnsi="Garamond"/>
                <w:sz w:val="28"/>
                <w:szCs w:val="28"/>
              </w:rPr>
              <w:t>учебных достижений,</w:t>
            </w:r>
            <w:r w:rsidRPr="00F1502A">
              <w:rPr>
                <w:rFonts w:ascii="Garamond" w:hAnsi="Garamond"/>
                <w:sz w:val="28"/>
                <w:szCs w:val="28"/>
              </w:rPr>
              <w:t xml:space="preserve"> обучающихся </w:t>
            </w:r>
            <w:r w:rsidR="00665ED1" w:rsidRPr="00F1502A">
              <w:rPr>
                <w:rFonts w:ascii="Garamond" w:hAnsi="Garamond"/>
                <w:sz w:val="28"/>
                <w:szCs w:val="28"/>
              </w:rPr>
              <w:t>………</w:t>
            </w:r>
            <w:r w:rsidR="00056223">
              <w:rPr>
                <w:rFonts w:ascii="Garamond" w:hAnsi="Garamond"/>
                <w:sz w:val="28"/>
                <w:szCs w:val="28"/>
              </w:rPr>
              <w:t>…</w:t>
            </w:r>
          </w:p>
          <w:p w:rsidR="008040CC" w:rsidRDefault="001526BC" w:rsidP="0013365B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F1502A">
              <w:rPr>
                <w:rFonts w:ascii="Garamond" w:hAnsi="Garamond"/>
                <w:sz w:val="28"/>
                <w:szCs w:val="28"/>
              </w:rPr>
              <w:t xml:space="preserve">6. </w:t>
            </w:r>
            <w:r w:rsidR="008040CC">
              <w:rPr>
                <w:rFonts w:ascii="Garamond" w:hAnsi="Garamond"/>
                <w:sz w:val="28"/>
                <w:szCs w:val="28"/>
              </w:rPr>
              <w:t>Организация учебного процесса……………………………………………..</w:t>
            </w:r>
          </w:p>
          <w:p w:rsidR="001526BC" w:rsidRPr="00F1502A" w:rsidRDefault="008040CC" w:rsidP="00A63E4D">
            <w:pPr>
              <w:widowControl w:val="0"/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 xml:space="preserve">8. </w:t>
            </w:r>
            <w:r w:rsidR="002E5DAB" w:rsidRPr="00F1502A">
              <w:rPr>
                <w:rFonts w:ascii="Garamond" w:hAnsi="Garamond"/>
                <w:sz w:val="28"/>
                <w:szCs w:val="28"/>
              </w:rPr>
              <w:t>Права и обязанности,</w:t>
            </w:r>
            <w:r w:rsidR="001526BC" w:rsidRPr="00F1502A">
              <w:rPr>
                <w:rFonts w:ascii="Garamond" w:hAnsi="Garamond"/>
                <w:sz w:val="28"/>
                <w:szCs w:val="28"/>
              </w:rPr>
              <w:t xml:space="preserve"> обучающихся …………………………………</w:t>
            </w:r>
            <w:r w:rsidR="00665ED1" w:rsidRPr="00F1502A">
              <w:rPr>
                <w:rFonts w:ascii="Garamond" w:hAnsi="Garamond"/>
                <w:sz w:val="28"/>
                <w:szCs w:val="28"/>
              </w:rPr>
              <w:t>……</w:t>
            </w:r>
            <w:r w:rsidR="00056223">
              <w:rPr>
                <w:rFonts w:ascii="Garamond" w:hAnsi="Garamond"/>
                <w:sz w:val="28"/>
                <w:szCs w:val="28"/>
              </w:rPr>
              <w:t>…</w:t>
            </w:r>
          </w:p>
          <w:p w:rsidR="008040CC" w:rsidRDefault="009C3267" w:rsidP="00A63E4D">
            <w:pPr>
              <w:widowControl w:val="0"/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9</w:t>
            </w:r>
            <w:r w:rsidR="001526BC" w:rsidRPr="00F1502A">
              <w:rPr>
                <w:rFonts w:ascii="Garamond" w:hAnsi="Garamond"/>
                <w:sz w:val="28"/>
                <w:szCs w:val="28"/>
              </w:rPr>
              <w:t xml:space="preserve">. </w:t>
            </w:r>
            <w:r w:rsidR="008040CC">
              <w:rPr>
                <w:rFonts w:ascii="Garamond" w:hAnsi="Garamond"/>
                <w:sz w:val="28"/>
                <w:szCs w:val="28"/>
              </w:rPr>
              <w:t>Содействие трудоустройству………………………………………………….</w:t>
            </w:r>
          </w:p>
          <w:p w:rsidR="003C55BE" w:rsidRPr="00F1502A" w:rsidRDefault="009C3267" w:rsidP="00A63E4D">
            <w:pPr>
              <w:widowControl w:val="0"/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10</w:t>
            </w:r>
            <w:r w:rsidR="008040CC">
              <w:rPr>
                <w:rFonts w:ascii="Garamond" w:hAnsi="Garamond"/>
                <w:sz w:val="28"/>
                <w:szCs w:val="28"/>
              </w:rPr>
              <w:t xml:space="preserve">. </w:t>
            </w:r>
            <w:r w:rsidR="00D35A63" w:rsidRPr="00F1502A">
              <w:rPr>
                <w:rFonts w:ascii="Garamond" w:hAnsi="Garamond"/>
                <w:sz w:val="28"/>
                <w:szCs w:val="28"/>
              </w:rPr>
              <w:t>Летний семестр</w:t>
            </w:r>
            <w:r w:rsidR="001C07C1" w:rsidRPr="00F1502A">
              <w:rPr>
                <w:rFonts w:ascii="Garamond" w:hAnsi="Garamond"/>
                <w:sz w:val="28"/>
                <w:szCs w:val="28"/>
              </w:rPr>
              <w:t>…</w:t>
            </w:r>
            <w:r w:rsidR="003C55BE" w:rsidRPr="00F1502A">
              <w:rPr>
                <w:rFonts w:ascii="Garamond" w:hAnsi="Garamond"/>
                <w:sz w:val="28"/>
                <w:szCs w:val="28"/>
              </w:rPr>
              <w:t>………………………………………………………...</w:t>
            </w:r>
            <w:r w:rsidR="008A5FD3">
              <w:rPr>
                <w:rFonts w:ascii="Garamond" w:hAnsi="Garamond"/>
                <w:sz w:val="28"/>
                <w:szCs w:val="28"/>
              </w:rPr>
              <w:t>...</w:t>
            </w:r>
            <w:r w:rsidR="0013365B">
              <w:rPr>
                <w:rFonts w:ascii="Garamond" w:hAnsi="Garamond"/>
                <w:sz w:val="28"/>
                <w:szCs w:val="28"/>
              </w:rPr>
              <w:t>......</w:t>
            </w:r>
          </w:p>
          <w:p w:rsidR="00CF5675" w:rsidRDefault="009C3267" w:rsidP="00A63E4D">
            <w:pPr>
              <w:widowControl w:val="0"/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11</w:t>
            </w:r>
            <w:r w:rsidR="001526BC" w:rsidRPr="00F1502A">
              <w:rPr>
                <w:rFonts w:ascii="Garamond" w:hAnsi="Garamond"/>
                <w:sz w:val="28"/>
                <w:szCs w:val="28"/>
              </w:rPr>
              <w:t xml:space="preserve">. </w:t>
            </w:r>
            <w:r w:rsidR="00CF5675">
              <w:rPr>
                <w:rFonts w:ascii="Garamond" w:hAnsi="Garamond"/>
                <w:sz w:val="28"/>
                <w:szCs w:val="28"/>
              </w:rPr>
              <w:t>Дисциплины компонента по выбору (элективы)…………………………</w:t>
            </w:r>
            <w:r w:rsidR="0013365B">
              <w:rPr>
                <w:rFonts w:ascii="Garamond" w:hAnsi="Garamond"/>
                <w:sz w:val="28"/>
                <w:szCs w:val="28"/>
              </w:rPr>
              <w:t>….</w:t>
            </w:r>
            <w:r w:rsidR="00CF5675">
              <w:rPr>
                <w:rFonts w:ascii="Garamond" w:hAnsi="Garamond"/>
                <w:sz w:val="28"/>
                <w:szCs w:val="28"/>
              </w:rPr>
              <w:t>.</w:t>
            </w:r>
          </w:p>
          <w:p w:rsidR="001526BC" w:rsidRPr="00F1502A" w:rsidRDefault="009C3267" w:rsidP="00A63E4D">
            <w:pPr>
              <w:widowControl w:val="0"/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12</w:t>
            </w:r>
            <w:r w:rsidR="00CF5675">
              <w:rPr>
                <w:rFonts w:ascii="Garamond" w:hAnsi="Garamond"/>
                <w:sz w:val="28"/>
                <w:szCs w:val="28"/>
              </w:rPr>
              <w:t xml:space="preserve">. </w:t>
            </w:r>
            <w:r w:rsidR="00D35A63" w:rsidRPr="00F1502A">
              <w:rPr>
                <w:rFonts w:ascii="Garamond" w:hAnsi="Garamond"/>
                <w:sz w:val="28"/>
                <w:szCs w:val="28"/>
              </w:rPr>
              <w:t>Структур</w:t>
            </w:r>
            <w:r w:rsidR="0013365B">
              <w:rPr>
                <w:rFonts w:ascii="Garamond" w:hAnsi="Garamond"/>
                <w:sz w:val="28"/>
                <w:szCs w:val="28"/>
              </w:rPr>
              <w:t xml:space="preserve">а </w:t>
            </w:r>
            <w:r w:rsidR="00915CDC">
              <w:rPr>
                <w:rFonts w:ascii="Garamond" w:hAnsi="Garamond"/>
                <w:sz w:val="28"/>
                <w:szCs w:val="28"/>
              </w:rPr>
              <w:t>Центра</w:t>
            </w:r>
            <w:r w:rsidR="00D35A63" w:rsidRPr="00F1502A">
              <w:rPr>
                <w:rFonts w:ascii="Garamond" w:hAnsi="Garamond"/>
                <w:sz w:val="28"/>
                <w:szCs w:val="28"/>
              </w:rPr>
              <w:t>……………...</w:t>
            </w:r>
            <w:r w:rsidR="001526BC" w:rsidRPr="00F1502A">
              <w:rPr>
                <w:rFonts w:ascii="Garamond" w:hAnsi="Garamond"/>
                <w:sz w:val="28"/>
                <w:szCs w:val="28"/>
              </w:rPr>
              <w:t>……………………………</w:t>
            </w:r>
            <w:r w:rsidR="00BA7CD9">
              <w:rPr>
                <w:rFonts w:ascii="Garamond" w:hAnsi="Garamond"/>
                <w:sz w:val="28"/>
                <w:szCs w:val="28"/>
              </w:rPr>
              <w:t>………</w:t>
            </w:r>
            <w:r w:rsidR="0013365B">
              <w:rPr>
                <w:rFonts w:ascii="Garamond" w:hAnsi="Garamond"/>
                <w:sz w:val="28"/>
                <w:szCs w:val="28"/>
              </w:rPr>
              <w:t>………</w:t>
            </w:r>
          </w:p>
          <w:p w:rsidR="001526BC" w:rsidRPr="00F1502A" w:rsidRDefault="001526BC" w:rsidP="00A63E4D">
            <w:pPr>
              <w:widowControl w:val="0"/>
              <w:tabs>
                <w:tab w:val="num" w:pos="360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</w:p>
        </w:tc>
        <w:tc>
          <w:tcPr>
            <w:tcW w:w="506" w:type="dxa"/>
            <w:shd w:val="clear" w:color="auto" w:fill="auto"/>
            <w:vAlign w:val="center"/>
          </w:tcPr>
          <w:p w:rsidR="001526BC" w:rsidRPr="00F1502A" w:rsidRDefault="001526BC" w:rsidP="00CB0DE0">
            <w:pPr>
              <w:widowControl w:val="0"/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F1502A">
              <w:rPr>
                <w:rFonts w:ascii="Garamond" w:hAnsi="Garamond"/>
                <w:sz w:val="28"/>
                <w:szCs w:val="28"/>
              </w:rPr>
              <w:t>3</w:t>
            </w:r>
          </w:p>
          <w:p w:rsidR="001526BC" w:rsidRPr="00F1502A" w:rsidRDefault="001526BC" w:rsidP="00CB0DE0">
            <w:pPr>
              <w:widowControl w:val="0"/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F1502A">
              <w:rPr>
                <w:rFonts w:ascii="Garamond" w:hAnsi="Garamond"/>
                <w:sz w:val="28"/>
                <w:szCs w:val="28"/>
              </w:rPr>
              <w:t>4</w:t>
            </w:r>
          </w:p>
          <w:p w:rsidR="001526BC" w:rsidRPr="00F1502A" w:rsidRDefault="001526BC" w:rsidP="00CB0DE0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F1502A">
              <w:rPr>
                <w:rFonts w:ascii="Garamond" w:hAnsi="Garamond"/>
                <w:sz w:val="28"/>
                <w:szCs w:val="28"/>
              </w:rPr>
              <w:t>5</w:t>
            </w:r>
          </w:p>
          <w:p w:rsidR="001526BC" w:rsidRPr="00F1502A" w:rsidRDefault="008040CC" w:rsidP="00CB0DE0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6</w:t>
            </w:r>
          </w:p>
          <w:p w:rsidR="001526BC" w:rsidRPr="00F1502A" w:rsidRDefault="0069791C" w:rsidP="00CB0DE0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7</w:t>
            </w:r>
          </w:p>
          <w:p w:rsidR="001526BC" w:rsidRPr="00F1502A" w:rsidRDefault="0013365B" w:rsidP="00CB0DE0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  <w:r w:rsidR="0069791C">
              <w:rPr>
                <w:rFonts w:ascii="Garamond" w:hAnsi="Garamond"/>
                <w:sz w:val="28"/>
                <w:szCs w:val="28"/>
              </w:rPr>
              <w:t>4</w:t>
            </w:r>
          </w:p>
          <w:p w:rsidR="001526BC" w:rsidRPr="00F1502A" w:rsidRDefault="001526BC" w:rsidP="00CB0DE0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 w:rsidRPr="00F1502A">
              <w:rPr>
                <w:rFonts w:ascii="Garamond" w:hAnsi="Garamond"/>
                <w:sz w:val="28"/>
                <w:szCs w:val="28"/>
              </w:rPr>
              <w:t>1</w:t>
            </w:r>
            <w:r w:rsidR="0069791C">
              <w:rPr>
                <w:rFonts w:ascii="Garamond" w:hAnsi="Garamond"/>
                <w:sz w:val="28"/>
                <w:szCs w:val="28"/>
              </w:rPr>
              <w:t>5</w:t>
            </w:r>
          </w:p>
          <w:p w:rsidR="001526BC" w:rsidRPr="00F1502A" w:rsidRDefault="00043989" w:rsidP="00CB0DE0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  <w:r w:rsidR="0069791C">
              <w:rPr>
                <w:rFonts w:ascii="Garamond" w:hAnsi="Garamond"/>
                <w:sz w:val="28"/>
                <w:szCs w:val="28"/>
              </w:rPr>
              <w:t>6</w:t>
            </w:r>
          </w:p>
          <w:p w:rsidR="001526BC" w:rsidRPr="00F1502A" w:rsidRDefault="00043989" w:rsidP="00CB0DE0">
            <w:pPr>
              <w:widowControl w:val="0"/>
              <w:tabs>
                <w:tab w:val="left" w:pos="8789"/>
              </w:tabs>
              <w:spacing w:line="360" w:lineRule="auto"/>
              <w:rPr>
                <w:rFonts w:ascii="Garamond" w:hAnsi="Garamond"/>
                <w:sz w:val="28"/>
                <w:szCs w:val="28"/>
              </w:rPr>
            </w:pPr>
            <w:r>
              <w:rPr>
                <w:rFonts w:ascii="Garamond" w:hAnsi="Garamond"/>
                <w:sz w:val="28"/>
                <w:szCs w:val="28"/>
              </w:rPr>
              <w:t>1</w:t>
            </w:r>
            <w:r w:rsidR="0069791C">
              <w:rPr>
                <w:rFonts w:ascii="Garamond" w:hAnsi="Garamond"/>
                <w:sz w:val="28"/>
                <w:szCs w:val="28"/>
              </w:rPr>
              <w:t>8</w:t>
            </w:r>
          </w:p>
          <w:p w:rsidR="001526BC" w:rsidRDefault="001526BC" w:rsidP="00CB0DE0">
            <w:pPr>
              <w:widowControl w:val="0"/>
              <w:tabs>
                <w:tab w:val="left" w:pos="8789"/>
              </w:tabs>
              <w:spacing w:line="288" w:lineRule="auto"/>
              <w:rPr>
                <w:rFonts w:ascii="Garamond" w:hAnsi="Garamond"/>
                <w:sz w:val="28"/>
                <w:szCs w:val="28"/>
              </w:rPr>
            </w:pPr>
          </w:p>
          <w:p w:rsidR="0003399D" w:rsidRDefault="0003399D" w:rsidP="00CB0DE0">
            <w:pPr>
              <w:widowControl w:val="0"/>
              <w:tabs>
                <w:tab w:val="left" w:pos="8789"/>
              </w:tabs>
              <w:spacing w:line="288" w:lineRule="auto"/>
              <w:rPr>
                <w:rFonts w:ascii="Garamond" w:hAnsi="Garamond"/>
                <w:sz w:val="28"/>
                <w:szCs w:val="28"/>
              </w:rPr>
            </w:pPr>
          </w:p>
          <w:p w:rsidR="0003399D" w:rsidRPr="00F1502A" w:rsidRDefault="0003399D" w:rsidP="0003399D">
            <w:pPr>
              <w:widowControl w:val="0"/>
              <w:tabs>
                <w:tab w:val="left" w:pos="8789"/>
              </w:tabs>
              <w:spacing w:line="288" w:lineRule="auto"/>
              <w:rPr>
                <w:rFonts w:ascii="Garamond" w:hAnsi="Garamond"/>
                <w:sz w:val="28"/>
                <w:szCs w:val="28"/>
              </w:rPr>
            </w:pPr>
          </w:p>
          <w:p w:rsidR="001526BC" w:rsidRPr="00F1502A" w:rsidRDefault="001526BC" w:rsidP="00CB0DE0">
            <w:pPr>
              <w:widowControl w:val="0"/>
              <w:spacing w:line="288" w:lineRule="auto"/>
              <w:rPr>
                <w:rFonts w:ascii="Garamond" w:hAnsi="Garamond"/>
                <w:sz w:val="28"/>
                <w:szCs w:val="28"/>
              </w:rPr>
            </w:pPr>
          </w:p>
        </w:tc>
      </w:tr>
    </w:tbl>
    <w:p w:rsidR="001526BC" w:rsidRDefault="001526BC" w:rsidP="001526BC">
      <w:pPr>
        <w:pStyle w:val="a9"/>
        <w:widowControl w:val="0"/>
        <w:spacing w:after="240"/>
        <w:jc w:val="both"/>
        <w:rPr>
          <w:rFonts w:ascii="Garamond" w:hAnsi="Garamond"/>
          <w:b/>
          <w:sz w:val="28"/>
          <w:szCs w:val="28"/>
        </w:rPr>
      </w:pPr>
    </w:p>
    <w:p w:rsidR="008C3E6A" w:rsidRDefault="008C3E6A" w:rsidP="00595245">
      <w:pPr>
        <w:pStyle w:val="a9"/>
        <w:widowControl w:val="0"/>
        <w:spacing w:after="120"/>
        <w:jc w:val="center"/>
        <w:rPr>
          <w:rFonts w:ascii="Garamond" w:hAnsi="Garamond"/>
          <w:b/>
          <w:caps/>
          <w:sz w:val="28"/>
          <w:szCs w:val="28"/>
        </w:rPr>
      </w:pPr>
      <w:r w:rsidRPr="00F1502A">
        <w:rPr>
          <w:rFonts w:ascii="Garamond" w:hAnsi="Garamond"/>
          <w:b/>
          <w:caps/>
          <w:sz w:val="28"/>
          <w:szCs w:val="28"/>
        </w:rPr>
        <w:lastRenderedPageBreak/>
        <w:t>Добро пожаловать!</w:t>
      </w:r>
    </w:p>
    <w:p w:rsidR="006E119B" w:rsidRDefault="00FC24E7" w:rsidP="00E10C5A">
      <w:pPr>
        <w:pStyle w:val="a3"/>
        <w:ind w:firstLine="708"/>
        <w:rPr>
          <w:rFonts w:ascii="Garamond" w:hAnsi="Garamond"/>
          <w:sz w:val="28"/>
          <w:szCs w:val="28"/>
        </w:rPr>
      </w:pPr>
      <w:r w:rsidRPr="006E119B">
        <w:rPr>
          <w:rFonts w:ascii="Garamond" w:hAnsi="Garamond"/>
          <w:sz w:val="28"/>
          <w:szCs w:val="28"/>
        </w:rPr>
        <w:t xml:space="preserve">Поздравляем с поступлением в резидентуру </w:t>
      </w:r>
      <w:r w:rsidR="00812340">
        <w:rPr>
          <w:rFonts w:ascii="Garamond" w:hAnsi="Garamond"/>
          <w:sz w:val="28"/>
          <w:szCs w:val="28"/>
        </w:rPr>
        <w:t>АО «НЦП</w:t>
      </w:r>
      <w:r w:rsidR="0069791C">
        <w:rPr>
          <w:rFonts w:ascii="Garamond" w:hAnsi="Garamond"/>
          <w:sz w:val="28"/>
          <w:szCs w:val="28"/>
        </w:rPr>
        <w:t>ДХ»</w:t>
      </w:r>
      <w:r w:rsidR="006E119B" w:rsidRPr="006E119B">
        <w:rPr>
          <w:rFonts w:ascii="Garamond" w:hAnsi="Garamond"/>
          <w:sz w:val="28"/>
          <w:szCs w:val="28"/>
        </w:rPr>
        <w:t>!</w:t>
      </w:r>
    </w:p>
    <w:p w:rsidR="00442A46" w:rsidRPr="006E119B" w:rsidRDefault="00442A46" w:rsidP="00E10C5A">
      <w:pPr>
        <w:pStyle w:val="a3"/>
        <w:ind w:firstLine="708"/>
        <w:rPr>
          <w:rFonts w:ascii="Garamond" w:hAnsi="Garamond"/>
          <w:sz w:val="28"/>
          <w:szCs w:val="28"/>
        </w:rPr>
      </w:pPr>
    </w:p>
    <w:p w:rsidR="00322043" w:rsidRPr="00322043" w:rsidRDefault="00DC34F9" w:rsidP="00322043">
      <w:pPr>
        <w:pStyle w:val="a3"/>
        <w:ind w:firstLine="709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Нашей целью является </w:t>
      </w:r>
      <w:r w:rsidR="003A7134" w:rsidRPr="00322043">
        <w:rPr>
          <w:rFonts w:ascii="Garamond" w:hAnsi="Garamond"/>
          <w:sz w:val="28"/>
          <w:szCs w:val="28"/>
        </w:rPr>
        <w:t>подготовка высококвалифицированных</w:t>
      </w:r>
      <w:r w:rsidR="00BC0ABB">
        <w:rPr>
          <w:rFonts w:ascii="Garamond" w:hAnsi="Garamond"/>
          <w:sz w:val="28"/>
          <w:szCs w:val="28"/>
        </w:rPr>
        <w:t xml:space="preserve"> врачей, владеющих </w:t>
      </w:r>
      <w:r w:rsidR="00322043" w:rsidRPr="00322043">
        <w:rPr>
          <w:rFonts w:ascii="Garamond" w:hAnsi="Garamond"/>
          <w:sz w:val="28"/>
          <w:szCs w:val="28"/>
        </w:rPr>
        <w:t>знаниями клинических дисциплин и навыками научно-исследовательской работы, обладающих фундаментальным пониманием медицинской науки и готовых внести важный вклад в развитие здравоохранения Республики Казахстан.</w:t>
      </w:r>
    </w:p>
    <w:p w:rsidR="008C3E6A" w:rsidRPr="00F1502A" w:rsidRDefault="008C3E6A" w:rsidP="008C3E6A">
      <w:pPr>
        <w:pStyle w:val="a3"/>
        <w:rPr>
          <w:rFonts w:ascii="Garamond" w:hAnsi="Garamond"/>
        </w:rPr>
      </w:pPr>
    </w:p>
    <w:p w:rsidR="008C3E6A" w:rsidRPr="00937ECB" w:rsidRDefault="008C3E6A" w:rsidP="00595245">
      <w:pPr>
        <w:spacing w:after="120"/>
        <w:ind w:firstLine="425"/>
        <w:jc w:val="center"/>
        <w:rPr>
          <w:rFonts w:ascii="Garamond" w:hAnsi="Garamond"/>
          <w:b/>
          <w:sz w:val="28"/>
          <w:szCs w:val="28"/>
        </w:rPr>
      </w:pPr>
      <w:r w:rsidRPr="00937ECB">
        <w:rPr>
          <w:rFonts w:ascii="Garamond" w:hAnsi="Garamond"/>
          <w:b/>
          <w:sz w:val="28"/>
          <w:szCs w:val="28"/>
        </w:rPr>
        <w:t xml:space="preserve">Уважаемый </w:t>
      </w:r>
      <w:r w:rsidR="00D436B4" w:rsidRPr="00937ECB">
        <w:rPr>
          <w:rFonts w:ascii="Garamond" w:hAnsi="Garamond"/>
          <w:b/>
          <w:sz w:val="28"/>
          <w:szCs w:val="28"/>
        </w:rPr>
        <w:t xml:space="preserve">слушатель </w:t>
      </w:r>
      <w:r w:rsidRPr="00937ECB">
        <w:rPr>
          <w:rFonts w:ascii="Garamond" w:hAnsi="Garamond"/>
          <w:b/>
          <w:sz w:val="28"/>
          <w:szCs w:val="28"/>
        </w:rPr>
        <w:t>резидент</w:t>
      </w:r>
      <w:r w:rsidR="00D436B4" w:rsidRPr="00937ECB">
        <w:rPr>
          <w:rFonts w:ascii="Garamond" w:hAnsi="Garamond"/>
          <w:b/>
          <w:sz w:val="28"/>
          <w:szCs w:val="28"/>
        </w:rPr>
        <w:t>уры</w:t>
      </w:r>
      <w:r w:rsidRPr="00937ECB">
        <w:rPr>
          <w:rFonts w:ascii="Garamond" w:hAnsi="Garamond"/>
          <w:b/>
          <w:sz w:val="28"/>
          <w:szCs w:val="28"/>
        </w:rPr>
        <w:t>!</w:t>
      </w:r>
    </w:p>
    <w:p w:rsidR="008C3E6A" w:rsidRPr="00F1502A" w:rsidRDefault="008C3E6A" w:rsidP="008C3E6A">
      <w:pPr>
        <w:ind w:firstLine="426"/>
        <w:jc w:val="both"/>
        <w:rPr>
          <w:rFonts w:ascii="Garamond" w:hAnsi="Garamond"/>
          <w:sz w:val="28"/>
          <w:szCs w:val="28"/>
        </w:rPr>
      </w:pPr>
      <w:r w:rsidRPr="00F1502A">
        <w:rPr>
          <w:rFonts w:ascii="Garamond" w:hAnsi="Garamond"/>
          <w:sz w:val="28"/>
          <w:szCs w:val="28"/>
        </w:rPr>
        <w:t>В данном справочнике Вы найдете</w:t>
      </w:r>
      <w:r w:rsidR="00B3161E">
        <w:rPr>
          <w:rFonts w:ascii="Garamond" w:hAnsi="Garamond"/>
          <w:sz w:val="28"/>
          <w:szCs w:val="28"/>
        </w:rPr>
        <w:t>:</w:t>
      </w:r>
    </w:p>
    <w:p w:rsidR="008C3E6A" w:rsidRPr="00F1502A" w:rsidRDefault="008C3E6A" w:rsidP="004A73D5">
      <w:pPr>
        <w:pStyle w:val="ad"/>
        <w:numPr>
          <w:ilvl w:val="0"/>
          <w:numId w:val="43"/>
        </w:numPr>
        <w:jc w:val="both"/>
        <w:rPr>
          <w:rFonts w:ascii="Garamond" w:hAnsi="Garamond"/>
          <w:sz w:val="28"/>
          <w:szCs w:val="28"/>
        </w:rPr>
      </w:pPr>
      <w:r w:rsidRPr="00F1502A">
        <w:rPr>
          <w:rFonts w:ascii="Garamond" w:hAnsi="Garamond"/>
          <w:sz w:val="28"/>
          <w:szCs w:val="28"/>
        </w:rPr>
        <w:t xml:space="preserve">информацию о структуре </w:t>
      </w:r>
      <w:r w:rsidR="00CC215A">
        <w:rPr>
          <w:rFonts w:ascii="Garamond" w:hAnsi="Garamond"/>
          <w:sz w:val="28"/>
          <w:szCs w:val="28"/>
        </w:rPr>
        <w:t>Центра</w:t>
      </w:r>
      <w:r w:rsidRPr="00F1502A">
        <w:rPr>
          <w:rFonts w:ascii="Garamond" w:hAnsi="Garamond"/>
          <w:sz w:val="28"/>
          <w:szCs w:val="28"/>
        </w:rPr>
        <w:t>;</w:t>
      </w:r>
    </w:p>
    <w:p w:rsidR="00D42C2B" w:rsidRDefault="008C3E6A" w:rsidP="004A73D5">
      <w:pPr>
        <w:pStyle w:val="ad"/>
        <w:numPr>
          <w:ilvl w:val="0"/>
          <w:numId w:val="43"/>
        </w:numPr>
        <w:jc w:val="both"/>
        <w:rPr>
          <w:rFonts w:ascii="Garamond" w:hAnsi="Garamond"/>
          <w:sz w:val="28"/>
          <w:szCs w:val="28"/>
        </w:rPr>
      </w:pPr>
      <w:r w:rsidRPr="00F1502A">
        <w:rPr>
          <w:rFonts w:ascii="Garamond" w:hAnsi="Garamond"/>
          <w:sz w:val="28"/>
          <w:szCs w:val="28"/>
        </w:rPr>
        <w:t>правила внутреннего распорядка;</w:t>
      </w:r>
    </w:p>
    <w:p w:rsidR="00D42C2B" w:rsidRPr="00F1502A" w:rsidRDefault="00D42C2B" w:rsidP="004A73D5">
      <w:pPr>
        <w:pStyle w:val="ad"/>
        <w:numPr>
          <w:ilvl w:val="0"/>
          <w:numId w:val="43"/>
        </w:numPr>
        <w:jc w:val="both"/>
        <w:rPr>
          <w:rFonts w:ascii="Garamond" w:hAnsi="Garamond"/>
          <w:sz w:val="28"/>
          <w:szCs w:val="28"/>
        </w:rPr>
      </w:pPr>
      <w:r w:rsidRPr="00F1502A">
        <w:rPr>
          <w:rFonts w:ascii="Garamond" w:hAnsi="Garamond"/>
          <w:sz w:val="28"/>
          <w:szCs w:val="28"/>
        </w:rPr>
        <w:t>информацию</w:t>
      </w:r>
      <w:r w:rsidR="00B45765">
        <w:rPr>
          <w:rFonts w:ascii="Garamond" w:hAnsi="Garamond"/>
          <w:sz w:val="28"/>
          <w:szCs w:val="28"/>
        </w:rPr>
        <w:t xml:space="preserve"> о своих правах и обязанностях.</w:t>
      </w:r>
    </w:p>
    <w:p w:rsidR="008C3E6A" w:rsidRPr="00B45765" w:rsidRDefault="008C3E6A" w:rsidP="00B45765">
      <w:pPr>
        <w:pStyle w:val="ad"/>
        <w:jc w:val="both"/>
        <w:rPr>
          <w:rFonts w:ascii="Garamond" w:hAnsi="Garamond"/>
          <w:sz w:val="28"/>
          <w:szCs w:val="28"/>
        </w:rPr>
      </w:pPr>
    </w:p>
    <w:p w:rsidR="008C3E6A" w:rsidRPr="002E5DAB" w:rsidRDefault="008C3E6A" w:rsidP="002E5DAB">
      <w:pPr>
        <w:pStyle w:val="a3"/>
        <w:ind w:firstLine="708"/>
        <w:jc w:val="both"/>
        <w:rPr>
          <w:rFonts w:ascii="Garamond" w:hAnsi="Garamond"/>
          <w:sz w:val="28"/>
          <w:szCs w:val="28"/>
        </w:rPr>
      </w:pPr>
      <w:r w:rsidRPr="00F1502A">
        <w:rPr>
          <w:rFonts w:ascii="Garamond" w:hAnsi="Garamond"/>
          <w:sz w:val="28"/>
          <w:szCs w:val="28"/>
        </w:rPr>
        <w:t xml:space="preserve">Первоначальную информацию об организации учебного процесса Вы получите в </w:t>
      </w:r>
      <w:r w:rsidR="002B4ECA">
        <w:rPr>
          <w:rFonts w:ascii="Garamond" w:hAnsi="Garamond"/>
          <w:sz w:val="28"/>
          <w:szCs w:val="28"/>
        </w:rPr>
        <w:t>ориентационн</w:t>
      </w:r>
      <w:r w:rsidR="00D3173E">
        <w:rPr>
          <w:rFonts w:ascii="Garamond" w:hAnsi="Garamond"/>
          <w:sz w:val="28"/>
          <w:szCs w:val="28"/>
        </w:rPr>
        <w:t>ую неделю</w:t>
      </w:r>
      <w:r w:rsidRPr="00F1502A">
        <w:rPr>
          <w:rFonts w:ascii="Garamond" w:hAnsi="Garamond"/>
          <w:sz w:val="28"/>
          <w:szCs w:val="28"/>
        </w:rPr>
        <w:t xml:space="preserve">. Так же </w:t>
      </w:r>
      <w:r w:rsidR="00124984">
        <w:rPr>
          <w:rFonts w:ascii="Garamond" w:hAnsi="Garamond"/>
          <w:sz w:val="28"/>
          <w:szCs w:val="28"/>
        </w:rPr>
        <w:t xml:space="preserve">в течение </w:t>
      </w:r>
      <w:r w:rsidR="00D436B4" w:rsidRPr="00F1502A">
        <w:rPr>
          <w:rFonts w:ascii="Garamond" w:hAnsi="Garamond"/>
          <w:sz w:val="28"/>
          <w:szCs w:val="28"/>
        </w:rPr>
        <w:t>первой недели обучения</w:t>
      </w:r>
      <w:r w:rsidR="00812340">
        <w:rPr>
          <w:rFonts w:ascii="Garamond" w:hAnsi="Garamond"/>
          <w:sz w:val="28"/>
          <w:szCs w:val="28"/>
        </w:rPr>
        <w:t xml:space="preserve"> </w:t>
      </w:r>
      <w:r w:rsidR="00D436B4" w:rsidRPr="00F1502A">
        <w:rPr>
          <w:rFonts w:ascii="Garamond" w:hAnsi="Garamond"/>
          <w:sz w:val="28"/>
          <w:szCs w:val="28"/>
        </w:rPr>
        <w:t xml:space="preserve">слушатели </w:t>
      </w:r>
      <w:r w:rsidRPr="00F1502A">
        <w:rPr>
          <w:rFonts w:ascii="Garamond" w:hAnsi="Garamond"/>
          <w:sz w:val="28"/>
          <w:szCs w:val="28"/>
        </w:rPr>
        <w:t>резидент</w:t>
      </w:r>
      <w:r w:rsidR="00D436B4" w:rsidRPr="00F1502A">
        <w:rPr>
          <w:rFonts w:ascii="Garamond" w:hAnsi="Garamond"/>
          <w:sz w:val="28"/>
          <w:szCs w:val="28"/>
        </w:rPr>
        <w:t xml:space="preserve">уры </w:t>
      </w:r>
      <w:r w:rsidRPr="00F1502A">
        <w:rPr>
          <w:rFonts w:ascii="Garamond" w:hAnsi="Garamond"/>
          <w:sz w:val="28"/>
          <w:szCs w:val="28"/>
        </w:rPr>
        <w:t xml:space="preserve">выбирают куратора, получают зачетные книжки, оформляют договора и </w:t>
      </w:r>
      <w:r w:rsidR="00D436B4" w:rsidRPr="00F1502A">
        <w:rPr>
          <w:rFonts w:ascii="Garamond" w:hAnsi="Garamond"/>
          <w:sz w:val="28"/>
          <w:szCs w:val="28"/>
        </w:rPr>
        <w:t>индивидуальные учебные планы</w:t>
      </w:r>
      <w:r w:rsidRPr="00F1502A">
        <w:rPr>
          <w:rFonts w:ascii="Garamond" w:hAnsi="Garamond"/>
          <w:sz w:val="28"/>
          <w:szCs w:val="28"/>
        </w:rPr>
        <w:t xml:space="preserve">. </w:t>
      </w:r>
    </w:p>
    <w:p w:rsidR="008C3E6A" w:rsidRPr="006875CA" w:rsidRDefault="008C3E6A" w:rsidP="008C3E6A">
      <w:pPr>
        <w:pStyle w:val="a3"/>
        <w:jc w:val="left"/>
        <w:rPr>
          <w:rFonts w:ascii="Times New Roman" w:hAnsi="Times New Roman"/>
          <w:b/>
          <w:sz w:val="24"/>
          <w:szCs w:val="24"/>
        </w:rPr>
      </w:pPr>
      <w:r w:rsidRPr="006875CA">
        <w:rPr>
          <w:rFonts w:ascii="Times New Roman" w:hAnsi="Times New Roman"/>
          <w:b/>
          <w:sz w:val="24"/>
          <w:szCs w:val="24"/>
        </w:rPr>
        <w:t>Наши контакты:</w:t>
      </w:r>
    </w:p>
    <w:p w:rsidR="008C3E6A" w:rsidRPr="0037721F" w:rsidRDefault="008C3E6A" w:rsidP="008C3E6A">
      <w:pPr>
        <w:pStyle w:val="a3"/>
        <w:jc w:val="left"/>
        <w:rPr>
          <w:rFonts w:ascii="Times New Roman" w:hAnsi="Times New Roman"/>
          <w:b/>
          <w:sz w:val="24"/>
          <w:szCs w:val="24"/>
        </w:rPr>
      </w:pPr>
      <w:r w:rsidRPr="006875CA">
        <w:rPr>
          <w:rFonts w:ascii="Times New Roman" w:hAnsi="Times New Roman"/>
          <w:b/>
          <w:sz w:val="24"/>
          <w:szCs w:val="24"/>
        </w:rPr>
        <w:sym w:font="Wingdings" w:char="F029"/>
      </w:r>
      <w:r w:rsidR="00B45765" w:rsidRPr="0037721F">
        <w:rPr>
          <w:rFonts w:ascii="Times New Roman" w:hAnsi="Times New Roman"/>
          <w:b/>
          <w:sz w:val="24"/>
          <w:szCs w:val="24"/>
        </w:rPr>
        <w:t>+7(727)</w:t>
      </w:r>
      <w:r w:rsidR="00812340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299-13-92 </w:t>
      </w:r>
    </w:p>
    <w:p w:rsidR="00BA7CD9" w:rsidRPr="00753964" w:rsidRDefault="008C3E6A" w:rsidP="008C3E6A">
      <w:pPr>
        <w:pStyle w:val="a3"/>
        <w:jc w:val="both"/>
        <w:rPr>
          <w:rStyle w:val="af1"/>
          <w:rFonts w:ascii="Times New Roman" w:hAnsi="Times New Roman"/>
          <w:b/>
          <w:color w:val="auto"/>
          <w:sz w:val="24"/>
          <w:szCs w:val="24"/>
        </w:rPr>
      </w:pPr>
      <w:r w:rsidRPr="006875CA">
        <w:rPr>
          <w:rFonts w:ascii="Times New Roman" w:hAnsi="Times New Roman"/>
          <w:b/>
          <w:sz w:val="24"/>
          <w:szCs w:val="24"/>
        </w:rPr>
        <w:sym w:font="Wingdings" w:char="F02A"/>
      </w:r>
      <w:r w:rsidRPr="006875CA">
        <w:rPr>
          <w:rFonts w:ascii="Times New Roman" w:hAnsi="Times New Roman"/>
          <w:b/>
          <w:sz w:val="24"/>
          <w:szCs w:val="24"/>
          <w:lang w:val="en-US"/>
        </w:rPr>
        <w:t>E</w:t>
      </w:r>
      <w:r w:rsidRPr="0037721F">
        <w:rPr>
          <w:rFonts w:ascii="Times New Roman" w:hAnsi="Times New Roman"/>
          <w:b/>
          <w:sz w:val="24"/>
          <w:szCs w:val="24"/>
        </w:rPr>
        <w:t>-</w:t>
      </w:r>
      <w:r w:rsidRPr="006875CA">
        <w:rPr>
          <w:rFonts w:ascii="Times New Roman" w:hAnsi="Times New Roman"/>
          <w:b/>
          <w:sz w:val="24"/>
          <w:szCs w:val="24"/>
          <w:lang w:val="en-US"/>
        </w:rPr>
        <w:t>mail</w:t>
      </w:r>
      <w:r w:rsidRPr="0037721F">
        <w:rPr>
          <w:rFonts w:ascii="Times New Roman" w:hAnsi="Times New Roman"/>
          <w:b/>
          <w:sz w:val="24"/>
          <w:szCs w:val="24"/>
        </w:rPr>
        <w:t>:</w:t>
      </w:r>
      <w:r w:rsidR="003A7134" w:rsidRPr="003A7134">
        <w:t xml:space="preserve"> </w:t>
      </w:r>
      <w:r w:rsidR="003A7134" w:rsidRPr="003A7134">
        <w:rPr>
          <w:rStyle w:val="af1"/>
          <w:rFonts w:ascii="Times New Roman" w:hAnsi="Times New Roman"/>
          <w:b/>
          <w:color w:val="auto"/>
          <w:sz w:val="24"/>
          <w:szCs w:val="24"/>
          <w:lang w:val="en-US"/>
        </w:rPr>
        <w:t>info</w:t>
      </w:r>
      <w:r w:rsidR="003A7134" w:rsidRPr="00753964">
        <w:rPr>
          <w:rStyle w:val="af1"/>
          <w:rFonts w:ascii="Times New Roman" w:hAnsi="Times New Roman"/>
          <w:b/>
          <w:color w:val="auto"/>
          <w:sz w:val="24"/>
          <w:szCs w:val="24"/>
        </w:rPr>
        <w:t>@</w:t>
      </w:r>
      <w:r w:rsidR="003A7134" w:rsidRPr="003A7134">
        <w:rPr>
          <w:rStyle w:val="af1"/>
          <w:rFonts w:ascii="Times New Roman" w:hAnsi="Times New Roman"/>
          <w:b/>
          <w:color w:val="auto"/>
          <w:sz w:val="24"/>
          <w:szCs w:val="24"/>
          <w:lang w:val="en-US"/>
        </w:rPr>
        <w:t>pediatria</w:t>
      </w:r>
      <w:r w:rsidR="003A7134" w:rsidRPr="00753964">
        <w:rPr>
          <w:rStyle w:val="af1"/>
          <w:rFonts w:ascii="Times New Roman" w:hAnsi="Times New Roman"/>
          <w:b/>
          <w:color w:val="auto"/>
          <w:sz w:val="24"/>
          <w:szCs w:val="24"/>
        </w:rPr>
        <w:t>.</w:t>
      </w:r>
      <w:r w:rsidR="003A7134" w:rsidRPr="003A7134">
        <w:rPr>
          <w:rStyle w:val="af1"/>
          <w:rFonts w:ascii="Times New Roman" w:hAnsi="Times New Roman"/>
          <w:b/>
          <w:color w:val="auto"/>
          <w:sz w:val="24"/>
          <w:szCs w:val="24"/>
          <w:lang w:val="en-US"/>
        </w:rPr>
        <w:t>kz</w:t>
      </w:r>
    </w:p>
    <w:p w:rsidR="00812340" w:rsidRPr="00812340" w:rsidRDefault="00812340" w:rsidP="008C3E6A">
      <w:pPr>
        <w:pStyle w:val="a3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Style w:val="af1"/>
          <w:rFonts w:ascii="Times New Roman" w:hAnsi="Times New Roman"/>
          <w:b/>
          <w:color w:val="auto"/>
          <w:sz w:val="24"/>
          <w:szCs w:val="24"/>
          <w:lang w:val="en-US"/>
        </w:rPr>
        <w:t>naukapediatria.kz@mail.ru</w:t>
      </w:r>
    </w:p>
    <w:p w:rsidR="006A38A9" w:rsidRPr="0037721F" w:rsidRDefault="006A38A9" w:rsidP="008C3E6A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922636" w:rsidRPr="002E5DAB" w:rsidRDefault="00922636" w:rsidP="00922636">
      <w:pPr>
        <w:pStyle w:val="a3"/>
        <w:rPr>
          <w:rFonts w:ascii="Garamond" w:hAnsi="Garamond"/>
          <w:b/>
          <w:sz w:val="28"/>
          <w:szCs w:val="28"/>
        </w:rPr>
      </w:pPr>
      <w:r w:rsidRPr="002E5DAB">
        <w:rPr>
          <w:rFonts w:ascii="Garamond" w:hAnsi="Garamond"/>
          <w:b/>
          <w:sz w:val="28"/>
          <w:szCs w:val="28"/>
        </w:rPr>
        <w:t>Администрация</w:t>
      </w:r>
    </w:p>
    <w:p w:rsidR="00CC215A" w:rsidRPr="002E5DAB" w:rsidRDefault="00CC215A" w:rsidP="00922636">
      <w:pPr>
        <w:pStyle w:val="a3"/>
        <w:rPr>
          <w:rFonts w:ascii="Garamond" w:hAnsi="Garamond"/>
          <w:sz w:val="20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27"/>
        <w:gridCol w:w="4294"/>
        <w:gridCol w:w="1631"/>
      </w:tblGrid>
      <w:tr w:rsidR="00922636" w:rsidRPr="002E5DAB" w:rsidTr="002E5DAB">
        <w:trPr>
          <w:tblCellSpacing w:w="0" w:type="dxa"/>
          <w:jc w:val="center"/>
        </w:trPr>
        <w:tc>
          <w:tcPr>
            <w:tcW w:w="4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922636" w:rsidP="00922636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Должность</w:t>
            </w:r>
          </w:p>
        </w:tc>
        <w:tc>
          <w:tcPr>
            <w:tcW w:w="4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922636" w:rsidP="00922636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Фамилия,</w:t>
            </w:r>
          </w:p>
          <w:p w:rsidR="00922636" w:rsidRPr="002E5DAB" w:rsidRDefault="00922636" w:rsidP="00922636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имя, отчество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922636" w:rsidP="00922636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Телефон</w:t>
            </w:r>
          </w:p>
        </w:tc>
      </w:tr>
      <w:tr w:rsidR="00922636" w:rsidRPr="002E5DAB" w:rsidTr="002E5DAB">
        <w:trPr>
          <w:tblCellSpacing w:w="0" w:type="dxa"/>
          <w:jc w:val="center"/>
        </w:trPr>
        <w:tc>
          <w:tcPr>
            <w:tcW w:w="4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812340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 xml:space="preserve">Председатель правления АО </w:t>
            </w:r>
            <w:r w:rsidR="00DE2E43" w:rsidRPr="002E5DAB">
              <w:rPr>
                <w:rFonts w:ascii="Garamond" w:hAnsi="Garamond"/>
                <w:sz w:val="28"/>
                <w:szCs w:val="28"/>
              </w:rPr>
              <w:t>«</w:t>
            </w:r>
            <w:r w:rsidRPr="002E5DAB">
              <w:rPr>
                <w:rFonts w:ascii="Garamond" w:hAnsi="Garamond"/>
                <w:sz w:val="28"/>
                <w:szCs w:val="28"/>
              </w:rPr>
              <w:t>НЦПДХ</w:t>
            </w:r>
            <w:r w:rsidR="00DE2E43" w:rsidRPr="002E5DAB">
              <w:rPr>
                <w:rFonts w:ascii="Garamond" w:hAnsi="Garamond"/>
                <w:sz w:val="28"/>
                <w:szCs w:val="28"/>
              </w:rPr>
              <w:t>»</w:t>
            </w:r>
          </w:p>
        </w:tc>
        <w:tc>
          <w:tcPr>
            <w:tcW w:w="4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DE2E43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Кусаинов Абай Зкриевич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922636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299-21-21</w:t>
            </w:r>
          </w:p>
          <w:p w:rsidR="00922636" w:rsidRPr="002E5DAB" w:rsidRDefault="00922636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(приемная)</w:t>
            </w:r>
          </w:p>
        </w:tc>
      </w:tr>
      <w:tr w:rsidR="00922636" w:rsidRPr="002E5DAB" w:rsidTr="002E5DAB">
        <w:trPr>
          <w:tblCellSpacing w:w="0" w:type="dxa"/>
          <w:jc w:val="center"/>
        </w:trPr>
        <w:tc>
          <w:tcPr>
            <w:tcW w:w="4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812340" w:rsidP="003A7134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 xml:space="preserve">Заместитель </w:t>
            </w:r>
            <w:r w:rsidR="0056679B" w:rsidRPr="002E5DAB">
              <w:rPr>
                <w:rFonts w:ascii="Garamond" w:hAnsi="Garamond"/>
                <w:sz w:val="28"/>
                <w:szCs w:val="28"/>
              </w:rPr>
              <w:t>председателя правления</w:t>
            </w:r>
            <w:r w:rsidR="00922636" w:rsidRPr="002E5DAB">
              <w:rPr>
                <w:rFonts w:ascii="Garamond" w:hAnsi="Garamond"/>
                <w:sz w:val="28"/>
                <w:szCs w:val="28"/>
              </w:rPr>
              <w:t xml:space="preserve"> по </w:t>
            </w:r>
            <w:r w:rsidR="00DE2E43" w:rsidRPr="002E5DAB">
              <w:rPr>
                <w:rFonts w:ascii="Garamond" w:hAnsi="Garamond"/>
                <w:sz w:val="28"/>
                <w:szCs w:val="28"/>
              </w:rPr>
              <w:t>научно</w:t>
            </w:r>
            <w:r w:rsidR="003A7134" w:rsidRPr="002E5DAB">
              <w:rPr>
                <w:rFonts w:ascii="Garamond" w:hAnsi="Garamond"/>
                <w:sz w:val="28"/>
                <w:szCs w:val="28"/>
              </w:rPr>
              <w:t>-</w:t>
            </w:r>
            <w:r w:rsidR="0056679B" w:rsidRPr="002E5DAB">
              <w:rPr>
                <w:rFonts w:ascii="Garamond" w:hAnsi="Garamond"/>
                <w:sz w:val="28"/>
                <w:szCs w:val="28"/>
              </w:rPr>
              <w:t>инновационной деятельности</w:t>
            </w:r>
          </w:p>
        </w:tc>
        <w:tc>
          <w:tcPr>
            <w:tcW w:w="4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812340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Манжуова Лязат Нурбапаевна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812340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299-</w:t>
            </w:r>
            <w:r w:rsidR="0056679B" w:rsidRPr="002E5DAB">
              <w:rPr>
                <w:rFonts w:ascii="Garamond" w:hAnsi="Garamond"/>
                <w:sz w:val="28"/>
                <w:szCs w:val="28"/>
              </w:rPr>
              <w:t>18-06</w:t>
            </w:r>
          </w:p>
        </w:tc>
      </w:tr>
      <w:tr w:rsidR="00922636" w:rsidRPr="002E5DAB" w:rsidTr="002E5DAB">
        <w:trPr>
          <w:tblCellSpacing w:w="0" w:type="dxa"/>
          <w:jc w:val="center"/>
        </w:trPr>
        <w:tc>
          <w:tcPr>
            <w:tcW w:w="4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22636" w:rsidRPr="002E5DAB" w:rsidRDefault="00922636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 xml:space="preserve">Заместитель </w:t>
            </w:r>
            <w:r w:rsidR="0056679B" w:rsidRPr="002E5DAB">
              <w:rPr>
                <w:rFonts w:ascii="Garamond" w:hAnsi="Garamond"/>
                <w:sz w:val="28"/>
                <w:szCs w:val="28"/>
              </w:rPr>
              <w:t xml:space="preserve">председателя правления по </w:t>
            </w:r>
            <w:r w:rsidR="00812340" w:rsidRPr="002E5DAB">
              <w:rPr>
                <w:rFonts w:ascii="Garamond" w:hAnsi="Garamond"/>
                <w:sz w:val="28"/>
                <w:szCs w:val="28"/>
              </w:rPr>
              <w:t>стратегическ</w:t>
            </w:r>
            <w:r w:rsidR="0056679B" w:rsidRPr="002E5DAB">
              <w:rPr>
                <w:rFonts w:ascii="Garamond" w:hAnsi="Garamond"/>
                <w:sz w:val="28"/>
                <w:szCs w:val="28"/>
              </w:rPr>
              <w:t>им и финансово-экономическим вопросам</w:t>
            </w:r>
          </w:p>
        </w:tc>
        <w:tc>
          <w:tcPr>
            <w:tcW w:w="4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2636" w:rsidRPr="002E5DAB" w:rsidRDefault="00DE2E43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Толочный Алексей Андреевич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22636" w:rsidRPr="002E5DAB" w:rsidRDefault="0056679B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299-35-91</w:t>
            </w:r>
          </w:p>
        </w:tc>
      </w:tr>
      <w:tr w:rsidR="00DE2E43" w:rsidRPr="002E5DAB" w:rsidTr="002E5DAB">
        <w:trPr>
          <w:tblCellSpacing w:w="0" w:type="dxa"/>
          <w:jc w:val="center"/>
        </w:trPr>
        <w:tc>
          <w:tcPr>
            <w:tcW w:w="4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2E43" w:rsidRPr="002E5DAB" w:rsidRDefault="00DE2E43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Руководитель по науке и образованию</w:t>
            </w:r>
          </w:p>
        </w:tc>
        <w:tc>
          <w:tcPr>
            <w:tcW w:w="4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2E43" w:rsidRPr="002E5DAB" w:rsidRDefault="00DE2E43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Базарбаева Айгуль Абаевна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E2E43" w:rsidRPr="002E5DAB" w:rsidRDefault="00DE2E43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299-13-92</w:t>
            </w:r>
          </w:p>
        </w:tc>
      </w:tr>
      <w:tr w:rsidR="006375BE" w:rsidRPr="002E5DAB" w:rsidTr="002E5DAB">
        <w:trPr>
          <w:tblCellSpacing w:w="0" w:type="dxa"/>
          <w:jc w:val="center"/>
        </w:trPr>
        <w:tc>
          <w:tcPr>
            <w:tcW w:w="4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5BE" w:rsidRPr="002E5DAB" w:rsidRDefault="006375BE" w:rsidP="006375BE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 xml:space="preserve">Руководитель центра онкологии и гематологии детской </w:t>
            </w:r>
          </w:p>
        </w:tc>
        <w:tc>
          <w:tcPr>
            <w:tcW w:w="4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5BE" w:rsidRPr="002E5DAB" w:rsidRDefault="006375BE" w:rsidP="006375BE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Абдилова Гульнар Калденовна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5BE" w:rsidRPr="002E5DAB" w:rsidRDefault="006375BE" w:rsidP="006375BE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299-35-90</w:t>
            </w:r>
          </w:p>
        </w:tc>
      </w:tr>
      <w:tr w:rsidR="004553DD" w:rsidRPr="002E5DAB" w:rsidTr="002E5DAB">
        <w:trPr>
          <w:tblCellSpacing w:w="0" w:type="dxa"/>
          <w:jc w:val="center"/>
        </w:trPr>
        <w:tc>
          <w:tcPr>
            <w:tcW w:w="4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3DD" w:rsidRPr="002E5DAB" w:rsidRDefault="0056679B" w:rsidP="00DE2E43">
            <w:pPr>
              <w:pStyle w:val="a3"/>
              <w:jc w:val="left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Руководитель хирургического блока</w:t>
            </w:r>
          </w:p>
        </w:tc>
        <w:tc>
          <w:tcPr>
            <w:tcW w:w="4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3DD" w:rsidRPr="002E5DAB" w:rsidRDefault="004553DD" w:rsidP="003A7134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Хаиров</w:t>
            </w:r>
            <w:r w:rsidR="003A7134" w:rsidRPr="002E5DAB">
              <w:rPr>
                <w:rFonts w:ascii="Garamond" w:hAnsi="Garamond"/>
                <w:sz w:val="28"/>
                <w:szCs w:val="28"/>
              </w:rPr>
              <w:t xml:space="preserve"> </w:t>
            </w:r>
            <w:r w:rsidRPr="002E5DAB">
              <w:rPr>
                <w:rFonts w:ascii="Garamond" w:hAnsi="Garamond"/>
                <w:sz w:val="28"/>
                <w:szCs w:val="28"/>
              </w:rPr>
              <w:t>Константин Эдуардович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4553DD" w:rsidRPr="002E5DAB" w:rsidRDefault="004553DD" w:rsidP="00DE2E43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299-24-20</w:t>
            </w:r>
          </w:p>
        </w:tc>
      </w:tr>
      <w:tr w:rsidR="006375BE" w:rsidRPr="002E5DAB" w:rsidTr="002E5DAB">
        <w:trPr>
          <w:tblCellSpacing w:w="0" w:type="dxa"/>
          <w:jc w:val="center"/>
        </w:trPr>
        <w:tc>
          <w:tcPr>
            <w:tcW w:w="44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5BE" w:rsidRPr="002E5DAB" w:rsidRDefault="006375BE" w:rsidP="006375BE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Руководитель педиатрического блока</w:t>
            </w:r>
          </w:p>
        </w:tc>
        <w:tc>
          <w:tcPr>
            <w:tcW w:w="42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5BE" w:rsidRPr="002E5DAB" w:rsidRDefault="006375BE" w:rsidP="006375BE">
            <w:pPr>
              <w:pStyle w:val="a3"/>
              <w:rPr>
                <w:rFonts w:ascii="Garamond" w:hAnsi="Garamond"/>
                <w:sz w:val="28"/>
                <w:szCs w:val="28"/>
              </w:rPr>
            </w:pPr>
            <w:r w:rsidRPr="002E5DAB">
              <w:rPr>
                <w:rFonts w:ascii="Garamond" w:hAnsi="Garamond"/>
                <w:sz w:val="28"/>
                <w:szCs w:val="28"/>
              </w:rPr>
              <w:t>Алтынбаева Гульмира Бекназаровна</w:t>
            </w:r>
          </w:p>
        </w:tc>
        <w:tc>
          <w:tcPr>
            <w:tcW w:w="16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375BE" w:rsidRPr="002E5DAB" w:rsidRDefault="006375BE" w:rsidP="006375BE">
            <w:pPr>
              <w:pStyle w:val="a3"/>
              <w:rPr>
                <w:rFonts w:ascii="Garamond" w:hAnsi="Garamond"/>
                <w:sz w:val="28"/>
                <w:szCs w:val="28"/>
              </w:rPr>
            </w:pPr>
          </w:p>
        </w:tc>
      </w:tr>
    </w:tbl>
    <w:p w:rsidR="003A7134" w:rsidRDefault="003A7134" w:rsidP="003A7134">
      <w:pPr>
        <w:spacing w:before="100" w:beforeAutospacing="1"/>
        <w:ind w:firstLine="709"/>
        <w:jc w:val="center"/>
        <w:rPr>
          <w:rFonts w:ascii="Garamond" w:hAnsi="Garamond"/>
          <w:b/>
          <w:caps/>
          <w:sz w:val="28"/>
          <w:szCs w:val="28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14720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-177165</wp:posOffset>
            </wp:positionV>
            <wp:extent cx="6829425" cy="5648325"/>
            <wp:effectExtent l="0" t="0" r="9525" b="9525"/>
            <wp:wrapTight wrapText="bothSides">
              <wp:wrapPolygon edited="0">
                <wp:start x="0" y="0"/>
                <wp:lineTo x="0" y="21564"/>
                <wp:lineTo x="21570" y="21564"/>
                <wp:lineTo x="21570" y="0"/>
                <wp:lineTo x="0" y="0"/>
              </wp:wrapPolygon>
            </wp:wrapTight>
            <wp:docPr id="15" name="Рисунок 15" descr="C:\Users\user\AppData\Local\Microsoft\Windows\INetCache\Content.Word\PHOTO-2024-07-10-12-02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PHOTO-2024-07-10-12-02-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0" b="12064"/>
                    <a:stretch/>
                  </pic:blipFill>
                  <pic:spPr bwMode="auto">
                    <a:xfrm>
                      <a:off x="0" y="0"/>
                      <a:ext cx="6829425" cy="564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161E">
        <w:rPr>
          <w:rFonts w:ascii="Garamond" w:hAnsi="Garamond"/>
          <w:b/>
          <w:caps/>
          <w:sz w:val="28"/>
          <w:szCs w:val="28"/>
        </w:rPr>
        <w:t>глоссарий</w:t>
      </w:r>
    </w:p>
    <w:p w:rsidR="003A7134" w:rsidRPr="003A7134" w:rsidRDefault="003A7134" w:rsidP="003A7134">
      <w:pPr>
        <w:spacing w:before="100" w:beforeAutospacing="1"/>
        <w:ind w:firstLine="709"/>
        <w:jc w:val="center"/>
        <w:rPr>
          <w:rFonts w:ascii="Garamond" w:hAnsi="Garamond"/>
          <w:b/>
          <w:caps/>
          <w:sz w:val="2"/>
          <w:szCs w:val="28"/>
        </w:rPr>
      </w:pPr>
    </w:p>
    <w:p w:rsidR="00B3161E" w:rsidRPr="002E5DAB" w:rsidRDefault="00B3161E" w:rsidP="00B3161E">
      <w:pPr>
        <w:widowControl w:val="0"/>
        <w:shd w:val="clear" w:color="auto" w:fill="FFFFFF"/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 xml:space="preserve">В настоящем Путеводителе используются следующие основные понятия и определения: </w:t>
      </w:r>
    </w:p>
    <w:p w:rsidR="00B3161E" w:rsidRPr="002E5DAB" w:rsidRDefault="00B3161E" w:rsidP="00B3161E">
      <w:pPr>
        <w:widowControl w:val="0"/>
        <w:shd w:val="clear" w:color="auto" w:fill="FFFFFF"/>
        <w:tabs>
          <w:tab w:val="left" w:pos="684"/>
        </w:tabs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•</w:t>
      </w:r>
      <w:r w:rsidRPr="002E5DAB">
        <w:rPr>
          <w:rFonts w:ascii="Garamond" w:hAnsi="Garamond"/>
          <w:sz w:val="28"/>
          <w:szCs w:val="28"/>
        </w:rPr>
        <w:tab/>
        <w:t>академический календарь (Academic</w:t>
      </w:r>
      <w:r w:rsidR="00812340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 xml:space="preserve">Calendar) - </w:t>
      </w:r>
      <w:r w:rsidR="000265E6" w:rsidRPr="002E5DAB">
        <w:rPr>
          <w:rFonts w:ascii="Garamond" w:hAnsi="Garamond"/>
          <w:sz w:val="28"/>
          <w:szCs w:val="28"/>
        </w:rPr>
        <w:t>календарь проведения</w:t>
      </w:r>
      <w:r w:rsidRPr="002E5DAB">
        <w:rPr>
          <w:rFonts w:ascii="Garamond" w:hAnsi="Garamond"/>
          <w:sz w:val="28"/>
          <w:szCs w:val="28"/>
        </w:rPr>
        <w:t xml:space="preserve"> </w:t>
      </w:r>
      <w:r w:rsidR="000265E6" w:rsidRPr="002E5DAB">
        <w:rPr>
          <w:rFonts w:ascii="Garamond" w:hAnsi="Garamond"/>
          <w:sz w:val="28"/>
          <w:szCs w:val="28"/>
        </w:rPr>
        <w:t>учебных и контрольных</w:t>
      </w:r>
      <w:r w:rsidRPr="002E5DAB">
        <w:rPr>
          <w:rFonts w:ascii="Garamond" w:hAnsi="Garamond"/>
          <w:sz w:val="28"/>
          <w:szCs w:val="28"/>
        </w:rPr>
        <w:t xml:space="preserve"> мероприятий в течение учебного года, с указанием дней отдыха (каникул и</w:t>
      </w:r>
      <w:r w:rsidR="000265E6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праздников);</w:t>
      </w:r>
    </w:p>
    <w:p w:rsidR="00B3161E" w:rsidRPr="002E5DAB" w:rsidRDefault="00B3161E" w:rsidP="004A73D5">
      <w:pPr>
        <w:widowControl w:val="0"/>
        <w:numPr>
          <w:ilvl w:val="0"/>
          <w:numId w:val="44"/>
        </w:numPr>
        <w:shd w:val="clear" w:color="auto" w:fill="FFFFFF"/>
        <w:tabs>
          <w:tab w:val="left" w:pos="684"/>
          <w:tab w:val="left" w:pos="1470"/>
        </w:tabs>
        <w:autoSpaceDE w:val="0"/>
        <w:autoSpaceDN w:val="0"/>
        <w:adjustRightInd w:val="0"/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академический час равен 1 контактному часу (50 минутам) лекционных, практических (семинарских) занятий;</w:t>
      </w:r>
    </w:p>
    <w:p w:rsidR="00B3161E" w:rsidRPr="002E5DAB" w:rsidRDefault="00B3161E" w:rsidP="004A73D5">
      <w:pPr>
        <w:widowControl w:val="0"/>
        <w:numPr>
          <w:ilvl w:val="0"/>
          <w:numId w:val="45"/>
        </w:numPr>
        <w:shd w:val="clear" w:color="auto" w:fill="FFFFFF"/>
        <w:tabs>
          <w:tab w:val="left" w:pos="684"/>
          <w:tab w:val="left" w:pos="1485"/>
        </w:tabs>
        <w:autoSpaceDE w:val="0"/>
        <w:autoSpaceDN w:val="0"/>
        <w:adjustRightInd w:val="0"/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итоговая аттестация обучающихся</w:t>
      </w:r>
      <w:r w:rsidR="00812340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(Qualification</w:t>
      </w:r>
      <w:r w:rsidR="00812340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 xml:space="preserve">Examination) - процедура, проводимая с целью определения степени усвоения ими государственного общеобязательного стандарта соответствующего уровня образования, по результатам которой выдается </w:t>
      </w:r>
      <w:r w:rsidR="00872B89" w:rsidRPr="002E5DAB">
        <w:rPr>
          <w:rFonts w:ascii="Garamond" w:hAnsi="Garamond"/>
          <w:sz w:val="28"/>
          <w:szCs w:val="28"/>
        </w:rPr>
        <w:t>свидетельство об окончании резидентуры</w:t>
      </w:r>
    </w:p>
    <w:p w:rsidR="00B3161E" w:rsidRPr="002E5DAB" w:rsidRDefault="00B3161E" w:rsidP="004A73D5">
      <w:pPr>
        <w:widowControl w:val="0"/>
        <w:numPr>
          <w:ilvl w:val="0"/>
          <w:numId w:val="45"/>
        </w:numPr>
        <w:shd w:val="clear" w:color="auto" w:fill="FFFFFF"/>
        <w:tabs>
          <w:tab w:val="left" w:pos="684"/>
          <w:tab w:val="left" w:pos="1485"/>
        </w:tabs>
        <w:autoSpaceDE w:val="0"/>
        <w:autoSpaceDN w:val="0"/>
        <w:adjustRightInd w:val="0"/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итоговый контроль (Final</w:t>
      </w:r>
      <w:r w:rsidR="00812340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 xml:space="preserve">Examination) </w:t>
      </w:r>
      <w:r w:rsidR="00937ECB" w:rsidRPr="002E5DAB">
        <w:rPr>
          <w:rFonts w:ascii="Garamond" w:hAnsi="Garamond"/>
          <w:sz w:val="28"/>
          <w:szCs w:val="28"/>
        </w:rPr>
        <w:t>–</w:t>
      </w:r>
      <w:r w:rsidRPr="002E5DAB">
        <w:rPr>
          <w:rFonts w:ascii="Garamond" w:hAnsi="Garamond"/>
          <w:sz w:val="28"/>
          <w:szCs w:val="28"/>
        </w:rPr>
        <w:t xml:space="preserve"> проверка учебных достижений обучающихся, проводимая после завершения изучения учебной дисциплины, формой проведения итогового контроля является экзамен: устный, письменный, тестирование;</w:t>
      </w:r>
    </w:p>
    <w:p w:rsidR="00B3161E" w:rsidRPr="002E5DAB" w:rsidRDefault="00B3161E" w:rsidP="00B3161E">
      <w:pPr>
        <w:widowControl w:val="0"/>
        <w:shd w:val="clear" w:color="auto" w:fill="FFFFFF"/>
        <w:tabs>
          <w:tab w:val="left" w:pos="684"/>
          <w:tab w:val="left" w:pos="1620"/>
        </w:tabs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•</w:t>
      </w:r>
      <w:r w:rsidR="000265E6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компонент по выбору (Electives) - элективные учебные дисциплины, изучаемы</w:t>
      </w:r>
      <w:r w:rsidR="00872B89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lastRenderedPageBreak/>
        <w:t>еобучающимися по выбору, в любом академическом периоде;</w:t>
      </w:r>
    </w:p>
    <w:p w:rsidR="009351EB" w:rsidRPr="002E5DAB" w:rsidRDefault="00B3161E" w:rsidP="00872B89">
      <w:pPr>
        <w:widowControl w:val="0"/>
        <w:shd w:val="clear" w:color="auto" w:fill="FFFFFF"/>
        <w:tabs>
          <w:tab w:val="left" w:pos="684"/>
          <w:tab w:val="left" w:pos="798"/>
        </w:tabs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•</w:t>
      </w:r>
      <w:r w:rsidRPr="002E5DAB">
        <w:rPr>
          <w:rFonts w:ascii="Garamond" w:hAnsi="Garamond"/>
          <w:sz w:val="28"/>
          <w:szCs w:val="28"/>
        </w:rPr>
        <w:tab/>
      </w:r>
      <w:r w:rsidR="009351EB" w:rsidRPr="002E5DAB">
        <w:rPr>
          <w:rFonts w:ascii="Garamond" w:hAnsi="Garamond"/>
          <w:sz w:val="28"/>
          <w:szCs w:val="28"/>
        </w:rPr>
        <w:t>куратор</w:t>
      </w:r>
      <w:r w:rsidR="00937ECB" w:rsidRPr="002E5DAB">
        <w:rPr>
          <w:rFonts w:ascii="Garamond" w:hAnsi="Garamond"/>
          <w:sz w:val="28"/>
          <w:szCs w:val="28"/>
        </w:rPr>
        <w:t xml:space="preserve"> – </w:t>
      </w:r>
      <w:r w:rsidR="009351EB" w:rsidRPr="002E5DAB">
        <w:rPr>
          <w:rFonts w:ascii="Garamond" w:hAnsi="Garamond"/>
          <w:sz w:val="28"/>
          <w:szCs w:val="28"/>
        </w:rPr>
        <w:t>лицо, закрепленное за слушателем резидентуры, для овладения им необходимых теоретических</w:t>
      </w:r>
      <w:r w:rsidR="00812340" w:rsidRPr="002E5DAB">
        <w:rPr>
          <w:rFonts w:ascii="Garamond" w:hAnsi="Garamond"/>
          <w:sz w:val="28"/>
          <w:szCs w:val="28"/>
        </w:rPr>
        <w:t xml:space="preserve"> </w:t>
      </w:r>
      <w:r w:rsidR="009351EB" w:rsidRPr="002E5DAB">
        <w:rPr>
          <w:rFonts w:ascii="Garamond" w:hAnsi="Garamond"/>
          <w:sz w:val="28"/>
          <w:szCs w:val="28"/>
        </w:rPr>
        <w:t xml:space="preserve">знаний и практических навыков, назначаемое из числа профессорско-преподавательского состава </w:t>
      </w:r>
      <w:r w:rsidR="0037721F" w:rsidRPr="002E5DAB">
        <w:rPr>
          <w:rFonts w:ascii="Garamond" w:hAnsi="Garamond"/>
          <w:sz w:val="28"/>
          <w:szCs w:val="28"/>
        </w:rPr>
        <w:t>Центра</w:t>
      </w:r>
      <w:r w:rsidR="009351EB" w:rsidRPr="002E5DAB">
        <w:rPr>
          <w:rFonts w:ascii="Garamond" w:hAnsi="Garamond"/>
          <w:sz w:val="28"/>
          <w:szCs w:val="28"/>
        </w:rPr>
        <w:t>, осуществляющих подготовку в резидентуре;</w:t>
      </w:r>
    </w:p>
    <w:p w:rsidR="00B3161E" w:rsidRPr="002E5DAB" w:rsidRDefault="00B3161E" w:rsidP="00E261BC">
      <w:pPr>
        <w:widowControl w:val="0"/>
        <w:shd w:val="clear" w:color="auto" w:fill="FFFFFF"/>
        <w:tabs>
          <w:tab w:val="left" w:pos="684"/>
        </w:tabs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•</w:t>
      </w:r>
      <w:r w:rsidR="000265E6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пререквизиты, постреквизиты</w:t>
      </w:r>
      <w:r w:rsidR="00812340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(Prerequisite, Postrequisite) — дисциплины, обязательные для освоения, соответственно, до и после изучения данной дисциплины;</w:t>
      </w:r>
    </w:p>
    <w:p w:rsidR="00B3161E" w:rsidRPr="002E5DAB" w:rsidRDefault="00B3161E" w:rsidP="00E261BC">
      <w:pPr>
        <w:widowControl w:val="0"/>
        <w:shd w:val="clear" w:color="auto" w:fill="FFFFFF"/>
        <w:tabs>
          <w:tab w:val="left" w:pos="684"/>
          <w:tab w:val="left" w:pos="855"/>
        </w:tabs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•</w:t>
      </w:r>
      <w:r w:rsidRPr="002E5DAB">
        <w:rPr>
          <w:rFonts w:ascii="Garamond" w:hAnsi="Garamond"/>
          <w:sz w:val="28"/>
          <w:szCs w:val="28"/>
        </w:rPr>
        <w:tab/>
        <w:t>рубежный контроль успеваемости (Midterm</w:t>
      </w:r>
      <w:r w:rsidR="00812340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 xml:space="preserve">Examination) - периодическая проверка учебных достижений обучающихся, проводимая </w:t>
      </w:r>
      <w:r w:rsidR="00872B89" w:rsidRPr="002E5DAB">
        <w:rPr>
          <w:rFonts w:ascii="Garamond" w:hAnsi="Garamond"/>
          <w:sz w:val="28"/>
          <w:szCs w:val="28"/>
        </w:rPr>
        <w:t>преподавателем.</w:t>
      </w:r>
    </w:p>
    <w:p w:rsidR="00B3161E" w:rsidRPr="002E5DAB" w:rsidRDefault="00B3161E" w:rsidP="00E261BC">
      <w:pPr>
        <w:widowControl w:val="0"/>
        <w:shd w:val="clear" w:color="auto" w:fill="FFFFFF"/>
        <w:tabs>
          <w:tab w:val="left" w:pos="684"/>
          <w:tab w:val="left" w:pos="1590"/>
        </w:tabs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•</w:t>
      </w:r>
      <w:r w:rsidR="000265E6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текущий контроль успеваемости - с</w:t>
      </w:r>
      <w:r w:rsidR="00872B89" w:rsidRPr="002E5DAB">
        <w:rPr>
          <w:rFonts w:ascii="Garamond" w:hAnsi="Garamond"/>
          <w:sz w:val="28"/>
          <w:szCs w:val="28"/>
        </w:rPr>
        <w:t xml:space="preserve">истематическая проверка </w:t>
      </w:r>
      <w:r w:rsidR="000265E6" w:rsidRPr="002E5DAB">
        <w:rPr>
          <w:rFonts w:ascii="Garamond" w:hAnsi="Garamond"/>
          <w:sz w:val="28"/>
          <w:szCs w:val="28"/>
        </w:rPr>
        <w:t>учебных достижений,</w:t>
      </w:r>
      <w:r w:rsidRPr="002E5DAB">
        <w:rPr>
          <w:rFonts w:ascii="Garamond" w:hAnsi="Garamond"/>
          <w:sz w:val="28"/>
          <w:szCs w:val="28"/>
        </w:rPr>
        <w:t xml:space="preserve"> обучающихся по каждой теме и/или разделу учебной дисциплины, проводимая преподава</w:t>
      </w:r>
      <w:r w:rsidR="00872B89" w:rsidRPr="002E5DAB">
        <w:rPr>
          <w:rFonts w:ascii="Garamond" w:hAnsi="Garamond"/>
          <w:sz w:val="28"/>
          <w:szCs w:val="28"/>
        </w:rPr>
        <w:t>телем.</w:t>
      </w:r>
    </w:p>
    <w:p w:rsidR="00B3161E" w:rsidRPr="002E5DAB" w:rsidRDefault="00B3161E" w:rsidP="00B3161E">
      <w:pPr>
        <w:widowControl w:val="0"/>
        <w:shd w:val="clear" w:color="auto" w:fill="FFFFFF"/>
        <w:tabs>
          <w:tab w:val="left" w:pos="684"/>
        </w:tabs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•</w:t>
      </w:r>
      <w:r w:rsidR="000265E6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учебные достижения обучающихся</w:t>
      </w:r>
      <w:r w:rsidR="001021C6" w:rsidRPr="002E5DAB">
        <w:rPr>
          <w:rFonts w:ascii="Garamond" w:hAnsi="Garamond"/>
          <w:sz w:val="28"/>
          <w:szCs w:val="28"/>
        </w:rPr>
        <w:t xml:space="preserve"> – </w:t>
      </w:r>
      <w:r w:rsidRPr="002E5DAB">
        <w:rPr>
          <w:rFonts w:ascii="Garamond" w:hAnsi="Garamond"/>
          <w:sz w:val="28"/>
          <w:szCs w:val="28"/>
        </w:rPr>
        <w:t>знания, умения, навыки и компетенция</w:t>
      </w:r>
      <w:r w:rsidR="00812340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обучающихся, приобретаемые ими в процессе обучения и отражающие достигнутый уровень развития личности;</w:t>
      </w:r>
    </w:p>
    <w:p w:rsidR="00B3161E" w:rsidRPr="002E5DAB" w:rsidRDefault="00B3161E" w:rsidP="00B3161E">
      <w:pPr>
        <w:widowControl w:val="0"/>
        <w:shd w:val="clear" w:color="auto" w:fill="FFFFFF"/>
        <w:tabs>
          <w:tab w:val="left" w:pos="684"/>
        </w:tabs>
        <w:ind w:firstLine="456"/>
        <w:jc w:val="both"/>
        <w:rPr>
          <w:rFonts w:ascii="Garamond" w:hAnsi="Garamond"/>
          <w:sz w:val="28"/>
          <w:szCs w:val="28"/>
        </w:rPr>
      </w:pPr>
      <w:r w:rsidRPr="002E5DAB">
        <w:rPr>
          <w:rFonts w:ascii="Garamond" w:hAnsi="Garamond"/>
          <w:sz w:val="28"/>
          <w:szCs w:val="28"/>
        </w:rPr>
        <w:t>•</w:t>
      </w:r>
      <w:r w:rsidR="000265E6" w:rsidRPr="002E5DAB">
        <w:rPr>
          <w:rFonts w:ascii="Garamond" w:hAnsi="Garamond"/>
          <w:sz w:val="28"/>
          <w:szCs w:val="28"/>
        </w:rPr>
        <w:t xml:space="preserve"> </w:t>
      </w:r>
      <w:r w:rsidRPr="002E5DAB">
        <w:rPr>
          <w:rFonts w:ascii="Garamond" w:hAnsi="Garamond"/>
          <w:sz w:val="28"/>
          <w:szCs w:val="28"/>
        </w:rPr>
        <w:t>учебный план (Curriculum) - основной документ, регламентирующий перечень и объем учебных дисциплин соответствующего уровня образования, порядок их изучения.</w:t>
      </w:r>
    </w:p>
    <w:p w:rsidR="00872B89" w:rsidRDefault="00872B89" w:rsidP="00B436CC">
      <w:pPr>
        <w:jc w:val="center"/>
        <w:rPr>
          <w:rFonts w:ascii="Garamond" w:hAnsi="Garamond"/>
          <w:b/>
          <w:caps/>
          <w:sz w:val="28"/>
        </w:rPr>
      </w:pPr>
    </w:p>
    <w:p w:rsidR="000265E6" w:rsidRDefault="000265E6" w:rsidP="00B436CC">
      <w:pPr>
        <w:jc w:val="center"/>
        <w:rPr>
          <w:rFonts w:ascii="Garamond" w:hAnsi="Garamond"/>
          <w:b/>
          <w:caps/>
          <w:sz w:val="28"/>
        </w:rPr>
      </w:pPr>
    </w:p>
    <w:p w:rsidR="001526BC" w:rsidRPr="00B436CC" w:rsidRDefault="001526BC" w:rsidP="00B436CC">
      <w:pPr>
        <w:jc w:val="center"/>
        <w:rPr>
          <w:rFonts w:ascii="Garamond" w:hAnsi="Garamond"/>
          <w:b/>
          <w:caps/>
          <w:sz w:val="28"/>
        </w:rPr>
      </w:pPr>
      <w:r w:rsidRPr="00B436CC">
        <w:rPr>
          <w:rFonts w:ascii="Garamond" w:hAnsi="Garamond"/>
          <w:b/>
          <w:caps/>
          <w:sz w:val="28"/>
        </w:rPr>
        <w:t>Система контроля и оценки</w:t>
      </w:r>
    </w:p>
    <w:p w:rsidR="001526BC" w:rsidRPr="00B436CC" w:rsidRDefault="001526BC" w:rsidP="00B436CC">
      <w:pPr>
        <w:jc w:val="center"/>
        <w:rPr>
          <w:rFonts w:ascii="Garamond" w:hAnsi="Garamond"/>
          <w:b/>
          <w:caps/>
          <w:sz w:val="28"/>
        </w:rPr>
      </w:pPr>
      <w:r w:rsidRPr="00B436CC">
        <w:rPr>
          <w:rFonts w:ascii="Garamond" w:hAnsi="Garamond"/>
          <w:b/>
          <w:caps/>
          <w:sz w:val="28"/>
        </w:rPr>
        <w:t>учебных достижений обучающихся</w:t>
      </w:r>
    </w:p>
    <w:p w:rsidR="001526BC" w:rsidRPr="000265E6" w:rsidRDefault="001526BC" w:rsidP="001526BC">
      <w:pPr>
        <w:pStyle w:val="a3"/>
        <w:rPr>
          <w:rFonts w:ascii="Garamond" w:hAnsi="Garamond"/>
          <w:sz w:val="20"/>
          <w:szCs w:val="28"/>
        </w:rPr>
      </w:pPr>
    </w:p>
    <w:p w:rsidR="001526BC" w:rsidRPr="00F1502A" w:rsidRDefault="001526BC" w:rsidP="002E5DAB">
      <w:pPr>
        <w:ind w:firstLine="567"/>
        <w:jc w:val="both"/>
        <w:rPr>
          <w:rFonts w:ascii="Garamond" w:hAnsi="Garamond"/>
          <w:sz w:val="28"/>
          <w:szCs w:val="28"/>
        </w:rPr>
      </w:pPr>
      <w:r w:rsidRPr="00F1502A">
        <w:rPr>
          <w:rFonts w:ascii="Garamond" w:hAnsi="Garamond"/>
          <w:sz w:val="28"/>
          <w:szCs w:val="28"/>
        </w:rPr>
        <w:t>Оценка учебных достижений слушателей резидентуры по всем видам контроля: текущий контроль успеваемости, промежуточная аттестация и итоговая государственная аттестация осуществляется по балльно-рейтинговой буквенной системе.</w:t>
      </w:r>
    </w:p>
    <w:p w:rsidR="001526BC" w:rsidRPr="00F1502A" w:rsidRDefault="001526BC" w:rsidP="002E5DAB">
      <w:pPr>
        <w:ind w:firstLine="567"/>
        <w:jc w:val="both"/>
        <w:rPr>
          <w:rFonts w:ascii="Garamond" w:hAnsi="Garamond"/>
          <w:sz w:val="28"/>
          <w:szCs w:val="28"/>
        </w:rPr>
      </w:pPr>
      <w:r w:rsidRPr="00F1502A">
        <w:rPr>
          <w:rFonts w:ascii="Garamond" w:hAnsi="Garamond"/>
          <w:sz w:val="28"/>
          <w:szCs w:val="28"/>
        </w:rPr>
        <w:t xml:space="preserve">Уровень учебных достижений резидентов по каждой дисциплине определяется итоговой оценкой, формируемой из оценки </w:t>
      </w:r>
      <w:r w:rsidR="00872B89">
        <w:rPr>
          <w:rFonts w:ascii="Garamond" w:hAnsi="Garamond"/>
          <w:sz w:val="28"/>
          <w:szCs w:val="28"/>
        </w:rPr>
        <w:t xml:space="preserve">за тестирование, </w:t>
      </w:r>
      <w:r w:rsidRPr="00F1502A">
        <w:rPr>
          <w:rFonts w:ascii="Garamond" w:hAnsi="Garamond"/>
          <w:sz w:val="28"/>
          <w:szCs w:val="28"/>
        </w:rPr>
        <w:t>оценки экзамена, состоящего из двух этапов: оценки практических навыков и оцен</w:t>
      </w:r>
      <w:r w:rsidR="00872B89">
        <w:rPr>
          <w:rFonts w:ascii="Garamond" w:hAnsi="Garamond"/>
          <w:sz w:val="28"/>
          <w:szCs w:val="28"/>
        </w:rPr>
        <w:t>ки теоретического уровня знаний и оценочного листа портфолио.</w:t>
      </w:r>
    </w:p>
    <w:p w:rsidR="001526BC" w:rsidRPr="00F1502A" w:rsidRDefault="001526BC" w:rsidP="001526BC">
      <w:pPr>
        <w:pStyle w:val="a3"/>
        <w:jc w:val="both"/>
        <w:rPr>
          <w:rFonts w:ascii="Garamond" w:hAnsi="Garamond"/>
          <w:sz w:val="28"/>
          <w:szCs w:val="28"/>
        </w:rPr>
      </w:pPr>
    </w:p>
    <w:p w:rsidR="00CD5807" w:rsidRPr="00CD5807" w:rsidRDefault="00CD5807" w:rsidP="00CD5807"/>
    <w:p w:rsidR="001A4F99" w:rsidRDefault="00E07717" w:rsidP="001526BC">
      <w:pPr>
        <w:pStyle w:val="a3"/>
        <w:rPr>
          <w:rFonts w:ascii="Garamond" w:hAnsi="Garamond"/>
          <w:b/>
          <w:caps/>
          <w:sz w:val="28"/>
          <w:szCs w:val="28"/>
        </w:rPr>
      </w:pPr>
      <w:r w:rsidRPr="00CC215A">
        <w:rPr>
          <w:rFonts w:ascii="Garamond" w:hAnsi="Garamond"/>
          <w:b/>
          <w:caps/>
          <w:sz w:val="28"/>
          <w:szCs w:val="28"/>
        </w:rPr>
        <w:t>О</w:t>
      </w:r>
      <w:r w:rsidR="001A4F99" w:rsidRPr="00CC215A">
        <w:rPr>
          <w:rFonts w:ascii="Garamond" w:hAnsi="Garamond"/>
          <w:b/>
          <w:caps/>
          <w:sz w:val="28"/>
          <w:szCs w:val="28"/>
        </w:rPr>
        <w:t>рганизация учебного процесса</w:t>
      </w:r>
    </w:p>
    <w:p w:rsidR="000265E6" w:rsidRPr="000265E6" w:rsidRDefault="000265E6" w:rsidP="001526BC">
      <w:pPr>
        <w:pStyle w:val="a3"/>
        <w:rPr>
          <w:rFonts w:ascii="Garamond" w:hAnsi="Garamond"/>
          <w:b/>
          <w:caps/>
          <w:sz w:val="16"/>
          <w:szCs w:val="28"/>
        </w:rPr>
      </w:pPr>
    </w:p>
    <w:p w:rsidR="00A714FB" w:rsidRPr="000265E6" w:rsidRDefault="00986975" w:rsidP="00343139">
      <w:pPr>
        <w:pStyle w:val="a3"/>
        <w:ind w:firstLine="567"/>
        <w:jc w:val="both"/>
        <w:rPr>
          <w:rFonts w:ascii="Garamond" w:eastAsia="Times New Roman" w:hAnsi="Garamond"/>
          <w:sz w:val="28"/>
          <w:szCs w:val="28"/>
          <w:lang w:eastAsia="ru-RU"/>
        </w:rPr>
      </w:pPr>
      <w:r w:rsidRPr="000265E6">
        <w:rPr>
          <w:rFonts w:ascii="Garamond" w:eastAsia="Times New Roman" w:hAnsi="Garamond"/>
          <w:b/>
          <w:sz w:val="28"/>
          <w:szCs w:val="28"/>
          <w:lang w:eastAsia="ru-RU"/>
        </w:rPr>
        <w:t>Учебное расписание.</w:t>
      </w:r>
      <w:r w:rsidRPr="000265E6">
        <w:rPr>
          <w:rFonts w:ascii="Garamond" w:eastAsia="Times New Roman" w:hAnsi="Garamond"/>
          <w:sz w:val="28"/>
          <w:szCs w:val="28"/>
          <w:lang w:eastAsia="ru-RU"/>
        </w:rPr>
        <w:t xml:space="preserve"> Занятия проводятся по учебному расписанию, которое размещено на сайте </w:t>
      </w:r>
      <w:r w:rsidR="00370D93" w:rsidRPr="000265E6">
        <w:rPr>
          <w:rFonts w:ascii="Garamond" w:eastAsia="Times New Roman" w:hAnsi="Garamond"/>
          <w:sz w:val="28"/>
          <w:szCs w:val="28"/>
          <w:lang w:eastAsia="ru-RU"/>
        </w:rPr>
        <w:t>НЦП</w:t>
      </w:r>
      <w:r w:rsidR="0037721F" w:rsidRPr="000265E6">
        <w:rPr>
          <w:rFonts w:ascii="Garamond" w:eastAsia="Times New Roman" w:hAnsi="Garamond"/>
          <w:sz w:val="28"/>
          <w:szCs w:val="28"/>
          <w:lang w:eastAsia="ru-RU"/>
        </w:rPr>
        <w:t>ДХ (</w:t>
      </w:r>
      <w:hyperlink r:id="rId12" w:history="1">
        <w:r w:rsidR="0037721F" w:rsidRPr="000265E6">
          <w:rPr>
            <w:rFonts w:ascii="Garamond" w:eastAsia="Times New Roman" w:hAnsi="Garamond"/>
            <w:lang w:eastAsia="ru-RU"/>
          </w:rPr>
          <w:t>http://www.pediatria.kz</w:t>
        </w:r>
      </w:hyperlink>
      <w:r w:rsidR="0037721F" w:rsidRPr="000265E6">
        <w:rPr>
          <w:rFonts w:ascii="Garamond" w:eastAsia="Times New Roman" w:hAnsi="Garamond"/>
          <w:sz w:val="28"/>
          <w:szCs w:val="28"/>
          <w:lang w:eastAsia="ru-RU"/>
        </w:rPr>
        <w:t xml:space="preserve">) </w:t>
      </w:r>
      <w:r w:rsidR="00A714FB" w:rsidRPr="000265E6">
        <w:rPr>
          <w:rFonts w:ascii="Garamond" w:eastAsia="Times New Roman" w:hAnsi="Garamond"/>
          <w:sz w:val="28"/>
          <w:szCs w:val="28"/>
          <w:lang w:eastAsia="ru-RU"/>
        </w:rPr>
        <w:t xml:space="preserve">в разделе </w:t>
      </w:r>
      <w:r w:rsidR="00872B89" w:rsidRPr="000265E6">
        <w:rPr>
          <w:rFonts w:ascii="Garamond" w:eastAsia="Times New Roman" w:hAnsi="Garamond"/>
          <w:sz w:val="28"/>
          <w:szCs w:val="28"/>
          <w:lang w:eastAsia="ru-RU"/>
        </w:rPr>
        <w:t>«</w:t>
      </w:r>
      <w:r w:rsidR="00370D93" w:rsidRPr="000265E6">
        <w:rPr>
          <w:rFonts w:ascii="Garamond" w:eastAsia="Times New Roman" w:hAnsi="Garamond"/>
          <w:sz w:val="28"/>
          <w:szCs w:val="28"/>
          <w:lang w:eastAsia="ru-RU"/>
        </w:rPr>
        <w:t>Образование</w:t>
      </w:r>
      <w:r w:rsidR="00872B89" w:rsidRPr="000265E6">
        <w:rPr>
          <w:rFonts w:ascii="Garamond" w:eastAsia="Times New Roman" w:hAnsi="Garamond"/>
          <w:sz w:val="28"/>
          <w:szCs w:val="28"/>
          <w:lang w:eastAsia="ru-RU"/>
        </w:rPr>
        <w:t>»</w:t>
      </w:r>
      <w:r w:rsidR="00370D93" w:rsidRPr="000265E6">
        <w:rPr>
          <w:rFonts w:ascii="Garamond" w:eastAsia="Times New Roman" w:hAnsi="Garamond"/>
          <w:sz w:val="28"/>
          <w:szCs w:val="28"/>
          <w:lang w:eastAsia="ru-RU"/>
        </w:rPr>
        <w:t xml:space="preserve">, </w:t>
      </w:r>
      <w:r w:rsidR="00A714FB" w:rsidRPr="000265E6">
        <w:rPr>
          <w:rFonts w:ascii="Garamond" w:eastAsia="Times New Roman" w:hAnsi="Garamond"/>
          <w:sz w:val="28"/>
          <w:szCs w:val="28"/>
          <w:lang w:eastAsia="ru-RU"/>
        </w:rPr>
        <w:t>«Резиденту</w:t>
      </w:r>
      <w:r w:rsidR="00F7670B" w:rsidRPr="000265E6">
        <w:rPr>
          <w:rFonts w:ascii="Garamond" w:eastAsia="Times New Roman" w:hAnsi="Garamond"/>
          <w:sz w:val="28"/>
          <w:szCs w:val="28"/>
          <w:lang w:eastAsia="ru-RU"/>
        </w:rPr>
        <w:t>ра</w:t>
      </w:r>
      <w:r w:rsidR="00872B89" w:rsidRPr="000265E6">
        <w:rPr>
          <w:rFonts w:ascii="Garamond" w:eastAsia="Times New Roman" w:hAnsi="Garamond"/>
          <w:sz w:val="28"/>
          <w:szCs w:val="28"/>
          <w:lang w:eastAsia="ru-RU"/>
        </w:rPr>
        <w:t>» и в отделе науки и постдипломного образования.</w:t>
      </w:r>
    </w:p>
    <w:p w:rsidR="001526BC" w:rsidRPr="000265E6" w:rsidRDefault="00986975" w:rsidP="00343139">
      <w:pPr>
        <w:pStyle w:val="a3"/>
        <w:ind w:firstLine="567"/>
        <w:jc w:val="both"/>
        <w:rPr>
          <w:rFonts w:ascii="Garamond" w:eastAsia="Times New Roman" w:hAnsi="Garamond"/>
          <w:sz w:val="28"/>
          <w:szCs w:val="28"/>
          <w:lang w:eastAsia="ru-RU"/>
        </w:rPr>
      </w:pPr>
      <w:r w:rsidRPr="000265E6">
        <w:rPr>
          <w:rFonts w:ascii="Garamond" w:eastAsia="Times New Roman" w:hAnsi="Garamond"/>
          <w:b/>
          <w:sz w:val="28"/>
          <w:szCs w:val="28"/>
          <w:lang w:eastAsia="ru-RU"/>
        </w:rPr>
        <w:t>Учебная группа.</w:t>
      </w:r>
      <w:r w:rsidRPr="000265E6">
        <w:rPr>
          <w:rFonts w:ascii="Garamond" w:eastAsia="Times New Roman" w:hAnsi="Garamond"/>
          <w:sz w:val="28"/>
          <w:szCs w:val="28"/>
          <w:lang w:eastAsia="ru-RU"/>
        </w:rPr>
        <w:t xml:space="preserve"> </w:t>
      </w:r>
      <w:r w:rsidR="00631A26" w:rsidRPr="000265E6">
        <w:rPr>
          <w:rFonts w:ascii="Garamond" w:eastAsia="Times New Roman" w:hAnsi="Garamond"/>
          <w:sz w:val="28"/>
          <w:szCs w:val="28"/>
          <w:lang w:eastAsia="ru-RU"/>
        </w:rPr>
        <w:t xml:space="preserve">Для учебных занятий обучающиеся организуются в группы. Группа выбирает старосту, который обеспечивает связь между </w:t>
      </w:r>
      <w:r w:rsidR="0037721F" w:rsidRPr="000265E6">
        <w:rPr>
          <w:rFonts w:ascii="Garamond" w:eastAsia="Times New Roman" w:hAnsi="Garamond"/>
          <w:sz w:val="28"/>
          <w:szCs w:val="28"/>
          <w:lang w:eastAsia="ru-RU"/>
        </w:rPr>
        <w:t>ответственным за резидентуру</w:t>
      </w:r>
      <w:r w:rsidR="00F7670B" w:rsidRPr="000265E6">
        <w:rPr>
          <w:rFonts w:ascii="Garamond" w:eastAsia="Times New Roman" w:hAnsi="Garamond"/>
          <w:sz w:val="28"/>
          <w:szCs w:val="28"/>
          <w:lang w:eastAsia="ru-RU"/>
        </w:rPr>
        <w:t xml:space="preserve"> </w:t>
      </w:r>
      <w:r w:rsidR="00631A26" w:rsidRPr="000265E6">
        <w:rPr>
          <w:rFonts w:ascii="Garamond" w:eastAsia="Times New Roman" w:hAnsi="Garamond"/>
          <w:sz w:val="28"/>
          <w:szCs w:val="28"/>
          <w:lang w:eastAsia="ru-RU"/>
        </w:rPr>
        <w:t>и групп</w:t>
      </w:r>
      <w:r w:rsidR="00F6065E" w:rsidRPr="000265E6">
        <w:rPr>
          <w:rFonts w:ascii="Garamond" w:eastAsia="Times New Roman" w:hAnsi="Garamond"/>
          <w:sz w:val="28"/>
          <w:szCs w:val="28"/>
          <w:lang w:eastAsia="ru-RU"/>
        </w:rPr>
        <w:t>ой</w:t>
      </w:r>
      <w:r w:rsidR="00631A26" w:rsidRPr="000265E6">
        <w:rPr>
          <w:rFonts w:ascii="Garamond" w:eastAsia="Times New Roman" w:hAnsi="Garamond"/>
          <w:sz w:val="28"/>
          <w:szCs w:val="28"/>
          <w:lang w:eastAsia="ru-RU"/>
        </w:rPr>
        <w:t>.</w:t>
      </w:r>
    </w:p>
    <w:p w:rsidR="001526BC" w:rsidRPr="00A714FB" w:rsidRDefault="001526BC" w:rsidP="004A73D5">
      <w:pPr>
        <w:pStyle w:val="ad"/>
        <w:numPr>
          <w:ilvl w:val="0"/>
          <w:numId w:val="23"/>
        </w:numPr>
        <w:tabs>
          <w:tab w:val="left" w:pos="567"/>
        </w:tabs>
        <w:suppressAutoHyphens/>
        <w:ind w:left="567" w:hanging="567"/>
        <w:jc w:val="both"/>
        <w:rPr>
          <w:rStyle w:val="ae"/>
          <w:rFonts w:ascii="Garamond" w:hAnsi="Garamond"/>
          <w:i w:val="0"/>
          <w:iCs w:val="0"/>
          <w:sz w:val="28"/>
          <w:szCs w:val="28"/>
        </w:rPr>
      </w:pPr>
      <w:r w:rsidRPr="00A714FB">
        <w:rPr>
          <w:rStyle w:val="st"/>
          <w:rFonts w:ascii="Garamond" w:hAnsi="Garamond"/>
          <w:sz w:val="28"/>
          <w:szCs w:val="28"/>
        </w:rPr>
        <w:t xml:space="preserve">Для </w:t>
      </w:r>
      <w:r w:rsidRPr="00A714FB">
        <w:rPr>
          <w:rStyle w:val="ae"/>
          <w:rFonts w:ascii="Garamond" w:hAnsi="Garamond"/>
          <w:i w:val="0"/>
          <w:sz w:val="28"/>
          <w:szCs w:val="28"/>
        </w:rPr>
        <w:t>допуска слушателей резидентуры к работе</w:t>
      </w:r>
      <w:r w:rsidR="00F7670B">
        <w:rPr>
          <w:rStyle w:val="ae"/>
          <w:rFonts w:ascii="Garamond" w:hAnsi="Garamond"/>
          <w:i w:val="0"/>
          <w:sz w:val="28"/>
          <w:szCs w:val="28"/>
        </w:rPr>
        <w:t xml:space="preserve"> </w:t>
      </w:r>
      <w:r w:rsidRPr="00A714FB">
        <w:rPr>
          <w:rStyle w:val="st"/>
          <w:rFonts w:ascii="Garamond" w:hAnsi="Garamond"/>
          <w:sz w:val="28"/>
          <w:szCs w:val="28"/>
        </w:rPr>
        <w:t>в</w:t>
      </w:r>
      <w:r w:rsidR="00792DBF">
        <w:rPr>
          <w:rStyle w:val="st"/>
          <w:rFonts w:ascii="Garamond" w:hAnsi="Garamond"/>
          <w:sz w:val="28"/>
          <w:szCs w:val="28"/>
        </w:rPr>
        <w:t xml:space="preserve"> </w:t>
      </w:r>
      <w:r w:rsidRPr="00A714FB">
        <w:rPr>
          <w:rStyle w:val="ae"/>
          <w:rFonts w:ascii="Garamond" w:hAnsi="Garamond"/>
          <w:i w:val="0"/>
          <w:sz w:val="28"/>
          <w:szCs w:val="28"/>
        </w:rPr>
        <w:t>клинических</w:t>
      </w:r>
      <w:r w:rsidRPr="00A714FB">
        <w:rPr>
          <w:rStyle w:val="st"/>
          <w:rFonts w:ascii="Garamond" w:hAnsi="Garamond"/>
          <w:sz w:val="28"/>
          <w:szCs w:val="28"/>
        </w:rPr>
        <w:t xml:space="preserve"> лечебно-профилактических учреждениях необходимы спецодежда, оформленная личная медицинская </w:t>
      </w:r>
      <w:r w:rsidRPr="00A714FB">
        <w:rPr>
          <w:rStyle w:val="ae"/>
          <w:rFonts w:ascii="Garamond" w:hAnsi="Garamond"/>
          <w:i w:val="0"/>
          <w:sz w:val="28"/>
          <w:szCs w:val="28"/>
        </w:rPr>
        <w:t>книжка и соблюдение требований клинической базы.</w:t>
      </w:r>
    </w:p>
    <w:p w:rsidR="001526BC" w:rsidRPr="00A714FB" w:rsidRDefault="001526BC" w:rsidP="004A73D5">
      <w:pPr>
        <w:pStyle w:val="ad"/>
        <w:numPr>
          <w:ilvl w:val="0"/>
          <w:numId w:val="23"/>
        </w:numPr>
        <w:tabs>
          <w:tab w:val="left" w:pos="567"/>
        </w:tabs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Клиническая нагрузка </w:t>
      </w:r>
      <w:r w:rsidR="00E45423" w:rsidRPr="00A714FB">
        <w:rPr>
          <w:rFonts w:ascii="Garamond" w:hAnsi="Garamond"/>
          <w:sz w:val="28"/>
          <w:szCs w:val="28"/>
        </w:rPr>
        <w:t>слушателя резидентуры</w:t>
      </w:r>
      <w:r w:rsidRPr="00A714FB">
        <w:rPr>
          <w:rFonts w:ascii="Garamond" w:hAnsi="Garamond"/>
          <w:sz w:val="28"/>
          <w:szCs w:val="28"/>
        </w:rPr>
        <w:t xml:space="preserve"> устанавливается </w:t>
      </w:r>
      <w:r w:rsidR="0037721F">
        <w:rPr>
          <w:rFonts w:ascii="Garamond" w:hAnsi="Garamond"/>
          <w:sz w:val="28"/>
          <w:szCs w:val="28"/>
        </w:rPr>
        <w:t>ответственным за резидентуру</w:t>
      </w:r>
      <w:r w:rsidRPr="00A714FB">
        <w:rPr>
          <w:rFonts w:ascii="Garamond" w:hAnsi="Garamond"/>
          <w:sz w:val="28"/>
          <w:szCs w:val="28"/>
        </w:rPr>
        <w:t xml:space="preserve"> и регулируется по годам обучения.</w:t>
      </w:r>
    </w:p>
    <w:p w:rsidR="001526BC" w:rsidRPr="00A714FB" w:rsidRDefault="001526BC" w:rsidP="004A73D5">
      <w:pPr>
        <w:pStyle w:val="ad"/>
        <w:numPr>
          <w:ilvl w:val="0"/>
          <w:numId w:val="23"/>
        </w:numPr>
        <w:tabs>
          <w:tab w:val="left" w:pos="567"/>
        </w:tabs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 xml:space="preserve">Слушателям резидентуры, обучающимся </w:t>
      </w:r>
      <w:r w:rsidR="00215658" w:rsidRPr="00A714FB">
        <w:rPr>
          <w:rFonts w:ascii="Garamond" w:hAnsi="Garamond"/>
          <w:color w:val="000000"/>
          <w:sz w:val="28"/>
          <w:szCs w:val="28"/>
        </w:rPr>
        <w:t>по государственному образовательному заказу,</w:t>
      </w:r>
      <w:r w:rsidRPr="00A714FB">
        <w:rPr>
          <w:rFonts w:ascii="Garamond" w:hAnsi="Garamond"/>
          <w:color w:val="000000"/>
          <w:sz w:val="28"/>
          <w:szCs w:val="28"/>
        </w:rPr>
        <w:t xml:space="preserve"> выплачивается государственная стипендия. Правила назначения и выплаты государственной стипендии, а также ее размеры утверждаются Правительством </w:t>
      </w:r>
      <w:r w:rsidRPr="00A714FB">
        <w:rPr>
          <w:rFonts w:ascii="Garamond" w:hAnsi="Garamond"/>
          <w:color w:val="000000"/>
          <w:sz w:val="28"/>
          <w:szCs w:val="28"/>
        </w:rPr>
        <w:lastRenderedPageBreak/>
        <w:t xml:space="preserve">Республики Казахстан. </w:t>
      </w:r>
      <w:r w:rsidRPr="00A714FB">
        <w:rPr>
          <w:rFonts w:ascii="Garamond" w:hAnsi="Garamond"/>
          <w:sz w:val="28"/>
          <w:szCs w:val="28"/>
        </w:rPr>
        <w:t>При этом стипендия выплачивается со дня зачисления, но не ранее дня увольнения с прежнего места работы.</w:t>
      </w:r>
    </w:p>
    <w:p w:rsidR="001526BC" w:rsidRPr="00A714FB" w:rsidRDefault="001526BC" w:rsidP="004A73D5">
      <w:pPr>
        <w:pStyle w:val="af"/>
        <w:numPr>
          <w:ilvl w:val="0"/>
          <w:numId w:val="23"/>
        </w:numPr>
        <w:tabs>
          <w:tab w:val="left" w:pos="567"/>
        </w:tabs>
        <w:spacing w:before="0" w:beforeAutospacing="0" w:after="0" w:afterAutospacing="0"/>
        <w:ind w:left="567" w:hanging="567"/>
        <w:jc w:val="thaiDistribute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Приказ</w:t>
      </w:r>
      <w:r w:rsidR="001A4F99" w:rsidRPr="00A714FB">
        <w:rPr>
          <w:rFonts w:ascii="Garamond" w:hAnsi="Garamond"/>
          <w:sz w:val="28"/>
          <w:szCs w:val="28"/>
        </w:rPr>
        <w:t>ы</w:t>
      </w:r>
      <w:r w:rsidRPr="00A714FB">
        <w:rPr>
          <w:rFonts w:ascii="Garamond" w:hAnsi="Garamond"/>
          <w:sz w:val="28"/>
          <w:szCs w:val="28"/>
        </w:rPr>
        <w:t xml:space="preserve"> о назначении стипендии изда</w:t>
      </w:r>
      <w:r w:rsidR="001A4F99" w:rsidRPr="00A714FB">
        <w:rPr>
          <w:rFonts w:ascii="Garamond" w:hAnsi="Garamond"/>
          <w:sz w:val="28"/>
          <w:szCs w:val="28"/>
        </w:rPr>
        <w:t>ю</w:t>
      </w:r>
      <w:r w:rsidRPr="00A714FB">
        <w:rPr>
          <w:rFonts w:ascii="Garamond" w:hAnsi="Garamond"/>
          <w:sz w:val="28"/>
          <w:szCs w:val="28"/>
        </w:rPr>
        <w:t xml:space="preserve">тся </w:t>
      </w:r>
      <w:r w:rsidR="0037721F">
        <w:rPr>
          <w:rFonts w:ascii="Garamond" w:hAnsi="Garamond"/>
          <w:sz w:val="28"/>
          <w:szCs w:val="28"/>
        </w:rPr>
        <w:t>ответственным за резидентуру</w:t>
      </w:r>
      <w:r w:rsidRPr="00A714FB">
        <w:rPr>
          <w:rFonts w:ascii="Garamond" w:hAnsi="Garamond"/>
          <w:sz w:val="28"/>
          <w:szCs w:val="28"/>
        </w:rPr>
        <w:t>, в соответствие с приказом о зачислении и после предоставления слушателем резидентуры трудовой книжки</w:t>
      </w:r>
      <w:r w:rsidR="001A4F99" w:rsidRPr="00A714FB">
        <w:rPr>
          <w:rFonts w:ascii="Garamond" w:hAnsi="Garamond"/>
          <w:sz w:val="28"/>
          <w:szCs w:val="28"/>
        </w:rPr>
        <w:t>, ежемесячных и годовых отчетов</w:t>
      </w:r>
      <w:r w:rsidRPr="00A714FB">
        <w:rPr>
          <w:rFonts w:ascii="Garamond" w:hAnsi="Garamond"/>
          <w:sz w:val="28"/>
          <w:szCs w:val="28"/>
        </w:rPr>
        <w:t>.</w:t>
      </w:r>
    </w:p>
    <w:p w:rsidR="001526BC" w:rsidRPr="00A714FB" w:rsidRDefault="001526BC" w:rsidP="004A73D5">
      <w:pPr>
        <w:pStyle w:val="af"/>
        <w:numPr>
          <w:ilvl w:val="0"/>
          <w:numId w:val="23"/>
        </w:numPr>
        <w:tabs>
          <w:tab w:val="left" w:pos="567"/>
        </w:tabs>
        <w:spacing w:before="0" w:beforeAutospacing="0" w:after="0" w:afterAutospacing="0"/>
        <w:ind w:left="567" w:hanging="567"/>
        <w:jc w:val="thaiDistribute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Оригинал трудовой книжки регистрируется и хранится в </w:t>
      </w:r>
      <w:r w:rsidR="00870395">
        <w:rPr>
          <w:rFonts w:ascii="Garamond" w:hAnsi="Garamond"/>
          <w:sz w:val="28"/>
          <w:szCs w:val="28"/>
        </w:rPr>
        <w:t>о</w:t>
      </w:r>
      <w:r w:rsidR="0088782F">
        <w:rPr>
          <w:rFonts w:ascii="Garamond" w:hAnsi="Garamond"/>
          <w:sz w:val="28"/>
          <w:szCs w:val="28"/>
        </w:rPr>
        <w:t>тдел</w:t>
      </w:r>
      <w:r w:rsidR="00E45423" w:rsidRPr="00A714FB">
        <w:rPr>
          <w:rFonts w:ascii="Garamond" w:hAnsi="Garamond"/>
          <w:sz w:val="28"/>
          <w:szCs w:val="28"/>
        </w:rPr>
        <w:t xml:space="preserve">е </w:t>
      </w:r>
      <w:r w:rsidR="0037721F">
        <w:rPr>
          <w:rFonts w:ascii="Garamond" w:hAnsi="Garamond"/>
          <w:sz w:val="28"/>
          <w:szCs w:val="28"/>
        </w:rPr>
        <w:t>кадров</w:t>
      </w:r>
      <w:r w:rsidRPr="00A714FB">
        <w:rPr>
          <w:rFonts w:ascii="Garamond" w:hAnsi="Garamond"/>
          <w:sz w:val="28"/>
          <w:szCs w:val="28"/>
        </w:rPr>
        <w:t xml:space="preserve"> весь период обучения в резидентуре.</w:t>
      </w:r>
    </w:p>
    <w:p w:rsidR="001526BC" w:rsidRPr="00A714FB" w:rsidRDefault="00E45423" w:rsidP="004A73D5">
      <w:pPr>
        <w:pStyle w:val="af"/>
        <w:numPr>
          <w:ilvl w:val="0"/>
          <w:numId w:val="23"/>
        </w:numPr>
        <w:tabs>
          <w:tab w:val="left" w:pos="567"/>
        </w:tabs>
        <w:spacing w:before="0" w:beforeAutospacing="0" w:after="0" w:afterAutospacing="0"/>
        <w:ind w:left="567" w:hanging="567"/>
        <w:jc w:val="thaiDistribute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Слушателям резидентуры</w:t>
      </w:r>
      <w:r w:rsidR="001526BC" w:rsidRPr="00A714FB">
        <w:rPr>
          <w:rFonts w:ascii="Garamond" w:hAnsi="Garamond"/>
          <w:sz w:val="28"/>
          <w:szCs w:val="28"/>
        </w:rPr>
        <w:t>, отчисленным, но не завершившим обучение в резидентуре, при выдаче академической справки, запись в трудовую книжку о прохождении резидентуры не вносится.</w:t>
      </w:r>
    </w:p>
    <w:p w:rsidR="001526BC" w:rsidRDefault="00E45423" w:rsidP="004A73D5">
      <w:pPr>
        <w:pStyle w:val="af"/>
        <w:numPr>
          <w:ilvl w:val="0"/>
          <w:numId w:val="23"/>
        </w:numPr>
        <w:tabs>
          <w:tab w:val="left" w:pos="567"/>
        </w:tabs>
        <w:spacing w:before="0" w:beforeAutospacing="0" w:after="0" w:afterAutospacing="0"/>
        <w:ind w:left="567" w:hanging="567"/>
        <w:jc w:val="thaiDistribute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Слушателям резидентуры</w:t>
      </w:r>
      <w:r w:rsidR="001526BC" w:rsidRPr="00A714FB">
        <w:rPr>
          <w:rFonts w:ascii="Garamond" w:hAnsi="Garamond"/>
          <w:sz w:val="28"/>
          <w:szCs w:val="28"/>
        </w:rPr>
        <w:t>, завершившим обучение в резидентуре, выда</w:t>
      </w:r>
      <w:r w:rsidR="00831DDD" w:rsidRPr="00A714FB">
        <w:rPr>
          <w:rFonts w:ascii="Garamond" w:hAnsi="Garamond"/>
          <w:sz w:val="28"/>
          <w:szCs w:val="28"/>
        </w:rPr>
        <w:t>ется</w:t>
      </w:r>
      <w:r w:rsidR="001526BC" w:rsidRPr="00A714FB">
        <w:rPr>
          <w:rFonts w:ascii="Garamond" w:hAnsi="Garamond"/>
          <w:sz w:val="28"/>
          <w:szCs w:val="28"/>
        </w:rPr>
        <w:t xml:space="preserve"> документ </w:t>
      </w:r>
      <w:r w:rsidR="00F6065E" w:rsidRPr="00A714FB">
        <w:rPr>
          <w:rFonts w:ascii="Garamond" w:hAnsi="Garamond"/>
          <w:sz w:val="28"/>
          <w:szCs w:val="28"/>
        </w:rPr>
        <w:t>государственного</w:t>
      </w:r>
      <w:r w:rsidR="001526BC" w:rsidRPr="00A714FB">
        <w:rPr>
          <w:rFonts w:ascii="Garamond" w:hAnsi="Garamond"/>
          <w:sz w:val="28"/>
          <w:szCs w:val="28"/>
        </w:rPr>
        <w:t xml:space="preserve"> образца</w:t>
      </w:r>
      <w:r w:rsidR="00831DDD" w:rsidRPr="00A714FB">
        <w:rPr>
          <w:rFonts w:ascii="Garamond" w:hAnsi="Garamond"/>
          <w:sz w:val="28"/>
          <w:szCs w:val="28"/>
        </w:rPr>
        <w:t xml:space="preserve"> – свидетельство об окончании резидентуры, транскрипт и</w:t>
      </w:r>
      <w:r w:rsidR="001526BC" w:rsidRPr="00A714FB">
        <w:rPr>
          <w:rFonts w:ascii="Garamond" w:hAnsi="Garamond"/>
          <w:sz w:val="28"/>
          <w:szCs w:val="28"/>
        </w:rPr>
        <w:t xml:space="preserve"> вносится запись в трудовую книжку.</w:t>
      </w:r>
    </w:p>
    <w:p w:rsidR="00A82EF8" w:rsidRDefault="002E5DAB" w:rsidP="00A82EF8">
      <w:pPr>
        <w:pStyle w:val="af"/>
        <w:tabs>
          <w:tab w:val="left" w:pos="567"/>
        </w:tabs>
        <w:spacing w:before="0" w:beforeAutospacing="0" w:after="0" w:afterAutospacing="0"/>
        <w:ind w:left="567"/>
        <w:jc w:val="thaiDistribute"/>
        <w:rPr>
          <w:rFonts w:ascii="Garamond" w:hAnsi="Garamond"/>
          <w:sz w:val="28"/>
          <w:szCs w:val="28"/>
        </w:rPr>
      </w:pPr>
      <w:r w:rsidRPr="00A82EF8">
        <w:rPr>
          <w:rFonts w:ascii="Garamond" w:hAnsi="Garamond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70485</wp:posOffset>
            </wp:positionV>
            <wp:extent cx="5057775" cy="3747770"/>
            <wp:effectExtent l="0" t="0" r="9525" b="5080"/>
            <wp:wrapTight wrapText="bothSides">
              <wp:wrapPolygon edited="0">
                <wp:start x="0" y="0"/>
                <wp:lineTo x="0" y="21519"/>
                <wp:lineTo x="21559" y="21519"/>
                <wp:lineTo x="21559" y="0"/>
                <wp:lineTo x="0" y="0"/>
              </wp:wrapPolygon>
            </wp:wrapTight>
            <wp:docPr id="13" name="Рисунок 13" descr="C:\Users\user\Desktop\резидентура\фото резиденты\фото резиденты образоват деятельн\PHOTO-2024-07-10-12-04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езидентура\фото резиденты\фото резиденты образоват деятельн\PHOTO-2024-07-10-12-04-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9425" r="12797"/>
                    <a:stretch/>
                  </pic:blipFill>
                  <pic:spPr bwMode="auto">
                    <a:xfrm>
                      <a:off x="0" y="0"/>
                      <a:ext cx="505777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EF8" w:rsidRDefault="00A82EF8" w:rsidP="00A82EF8">
      <w:pPr>
        <w:pStyle w:val="af"/>
        <w:tabs>
          <w:tab w:val="left" w:pos="567"/>
        </w:tabs>
        <w:spacing w:before="0" w:beforeAutospacing="0" w:after="0" w:afterAutospacing="0"/>
        <w:ind w:left="567"/>
        <w:jc w:val="thaiDistribute"/>
        <w:rPr>
          <w:rFonts w:ascii="Garamond" w:hAnsi="Garamond"/>
          <w:sz w:val="28"/>
          <w:szCs w:val="28"/>
        </w:rPr>
      </w:pPr>
    </w:p>
    <w:p w:rsidR="00A82EF8" w:rsidRDefault="00A82EF8" w:rsidP="00A82EF8">
      <w:pPr>
        <w:pStyle w:val="af"/>
        <w:tabs>
          <w:tab w:val="left" w:pos="567"/>
        </w:tabs>
        <w:spacing w:before="0" w:beforeAutospacing="0" w:after="0" w:afterAutospacing="0"/>
        <w:ind w:left="567"/>
        <w:jc w:val="thaiDistribute"/>
        <w:rPr>
          <w:rFonts w:ascii="Garamond" w:hAnsi="Garamond"/>
          <w:sz w:val="28"/>
          <w:szCs w:val="28"/>
        </w:rPr>
      </w:pPr>
    </w:p>
    <w:p w:rsidR="00A82EF8" w:rsidRPr="00A714FB" w:rsidRDefault="00A82EF8" w:rsidP="00A82EF8">
      <w:pPr>
        <w:pStyle w:val="af"/>
        <w:tabs>
          <w:tab w:val="left" w:pos="567"/>
        </w:tabs>
        <w:spacing w:before="0" w:beforeAutospacing="0" w:after="0" w:afterAutospacing="0"/>
        <w:ind w:left="567"/>
        <w:jc w:val="thaiDistribute"/>
        <w:rPr>
          <w:rFonts w:ascii="Garamond" w:hAnsi="Garamond"/>
          <w:sz w:val="28"/>
          <w:szCs w:val="28"/>
        </w:rPr>
      </w:pPr>
    </w:p>
    <w:p w:rsidR="001160A2" w:rsidRPr="00A714FB" w:rsidRDefault="001160A2" w:rsidP="001A4F99">
      <w:pPr>
        <w:pStyle w:val="a3"/>
        <w:rPr>
          <w:rFonts w:ascii="Garamond" w:hAnsi="Garamond"/>
          <w:b/>
          <w:caps/>
          <w:sz w:val="28"/>
          <w:szCs w:val="28"/>
        </w:rPr>
      </w:pPr>
      <w:bookmarkStart w:id="0" w:name="_Toc320520795"/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E0A5F" w:rsidRDefault="00343139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  <w:r>
        <w:rPr>
          <w:noProof/>
          <w:lang w:val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-3028315</wp:posOffset>
            </wp:positionH>
            <wp:positionV relativeFrom="paragraph">
              <wp:posOffset>137160</wp:posOffset>
            </wp:positionV>
            <wp:extent cx="4914900" cy="3272155"/>
            <wp:effectExtent l="0" t="0" r="0" b="4445"/>
            <wp:wrapTight wrapText="bothSides">
              <wp:wrapPolygon edited="0">
                <wp:start x="0" y="0"/>
                <wp:lineTo x="0" y="21504"/>
                <wp:lineTo x="21516" y="21504"/>
                <wp:lineTo x="21516" y="0"/>
                <wp:lineTo x="0" y="0"/>
              </wp:wrapPolygon>
            </wp:wrapTight>
            <wp:docPr id="17" name="Рисунок 17" descr="C:\Users\user\AppData\Local\Microsoft\Windows\INetCache\Content.Word\DSC_3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DSC_31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0A5F">
        <w:rPr>
          <w:rFonts w:ascii="Garamond" w:hAnsi="Garamond"/>
          <w:b/>
          <w:caps/>
          <w:sz w:val="28"/>
          <w:szCs w:val="28"/>
          <w:lang w:val="kk-KZ"/>
        </w:rPr>
        <w:t xml:space="preserve">  </w:t>
      </w: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  <w:r w:rsidRPr="00A82EF8">
        <w:rPr>
          <w:rFonts w:ascii="Garamond" w:hAnsi="Garamond"/>
          <w:b/>
          <w:cap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28032" behindDoc="1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-558165</wp:posOffset>
            </wp:positionV>
            <wp:extent cx="6257925" cy="6134735"/>
            <wp:effectExtent l="0" t="0" r="0" b="0"/>
            <wp:wrapThrough wrapText="bothSides">
              <wp:wrapPolygon edited="0">
                <wp:start x="0" y="0"/>
                <wp:lineTo x="0" y="21485"/>
                <wp:lineTo x="21523" y="21485"/>
                <wp:lineTo x="21523" y="0"/>
                <wp:lineTo x="0" y="0"/>
              </wp:wrapPolygon>
            </wp:wrapThrough>
            <wp:docPr id="7" name="Рисунок 7" descr="C:\Users\user\Desktop\резидентура\фото резиденты\фото резиденты образоват деятельн\PHOTO-2024-07-10-12-0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зидентура\фото резиденты\фото резиденты образоват деятельн\PHOTO-2024-07-10-12-02-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1" b="3179"/>
                    <a:stretch/>
                  </pic:blipFill>
                  <pic:spPr bwMode="auto">
                    <a:xfrm>
                      <a:off x="0" y="0"/>
                      <a:ext cx="6257925" cy="613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6E0A5F" w:rsidRDefault="006E0A5F" w:rsidP="001A4F99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1526BC" w:rsidRDefault="001526BC" w:rsidP="001A4F99">
      <w:pPr>
        <w:pStyle w:val="a3"/>
        <w:rPr>
          <w:rFonts w:ascii="Garamond" w:hAnsi="Garamond"/>
          <w:b/>
          <w:caps/>
          <w:sz w:val="28"/>
          <w:szCs w:val="28"/>
        </w:rPr>
      </w:pPr>
      <w:r w:rsidRPr="00A714FB">
        <w:rPr>
          <w:rFonts w:ascii="Garamond" w:hAnsi="Garamond"/>
          <w:b/>
          <w:caps/>
          <w:sz w:val="28"/>
          <w:szCs w:val="28"/>
        </w:rPr>
        <w:t>Права и обязанности слушателя резидентуры</w:t>
      </w:r>
      <w:bookmarkEnd w:id="0"/>
    </w:p>
    <w:p w:rsidR="006E0A5F" w:rsidRPr="00A714FB" w:rsidRDefault="006E0A5F" w:rsidP="001A4F99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1526BC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С лицами, поступившими на обучение</w:t>
      </w:r>
      <w:r w:rsidR="00870395">
        <w:rPr>
          <w:rFonts w:ascii="Garamond" w:hAnsi="Garamond"/>
          <w:color w:val="000000"/>
          <w:sz w:val="28"/>
          <w:szCs w:val="28"/>
        </w:rPr>
        <w:t>,</w:t>
      </w:r>
      <w:r w:rsidRPr="00A714FB">
        <w:rPr>
          <w:rFonts w:ascii="Garamond" w:hAnsi="Garamond"/>
          <w:color w:val="000000"/>
          <w:sz w:val="28"/>
          <w:szCs w:val="28"/>
        </w:rPr>
        <w:t xml:space="preserve"> заключается индивидуальный договор </w:t>
      </w:r>
      <w:r w:rsidR="00831DDD" w:rsidRPr="00A714FB">
        <w:rPr>
          <w:rFonts w:ascii="Garamond" w:hAnsi="Garamond"/>
          <w:color w:val="000000"/>
          <w:sz w:val="28"/>
          <w:szCs w:val="28"/>
        </w:rPr>
        <w:t>о</w:t>
      </w:r>
      <w:r w:rsidRPr="00A714FB">
        <w:rPr>
          <w:rFonts w:ascii="Garamond" w:hAnsi="Garamond"/>
          <w:color w:val="000000"/>
          <w:sz w:val="28"/>
          <w:szCs w:val="28"/>
        </w:rPr>
        <w:t xml:space="preserve"> предоставлени</w:t>
      </w:r>
      <w:r w:rsidR="00831DDD" w:rsidRPr="00A714FB">
        <w:rPr>
          <w:rFonts w:ascii="Garamond" w:hAnsi="Garamond"/>
          <w:color w:val="000000"/>
          <w:sz w:val="28"/>
          <w:szCs w:val="28"/>
        </w:rPr>
        <w:t>и</w:t>
      </w:r>
      <w:r w:rsidRPr="00A714FB">
        <w:rPr>
          <w:rFonts w:ascii="Garamond" w:hAnsi="Garamond"/>
          <w:color w:val="000000"/>
          <w:sz w:val="28"/>
          <w:szCs w:val="28"/>
        </w:rPr>
        <w:t xml:space="preserve"> образовательных услуг.</w:t>
      </w:r>
    </w:p>
    <w:p w:rsidR="001526BC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Слушатель резидентуры формирует портфолио в течение всего периода обучения. В </w:t>
      </w:r>
      <w:r w:rsidR="00831DDD" w:rsidRPr="00A714FB">
        <w:rPr>
          <w:rFonts w:ascii="Garamond" w:hAnsi="Garamond"/>
          <w:sz w:val="28"/>
          <w:szCs w:val="28"/>
        </w:rPr>
        <w:t>портфолио</w:t>
      </w:r>
      <w:r w:rsidRPr="00A714FB">
        <w:rPr>
          <w:rFonts w:ascii="Garamond" w:hAnsi="Garamond"/>
          <w:sz w:val="28"/>
          <w:szCs w:val="28"/>
        </w:rPr>
        <w:t xml:space="preserve"> входят:</w:t>
      </w:r>
    </w:p>
    <w:p w:rsidR="001526BC" w:rsidRPr="00A714FB" w:rsidRDefault="00831DDD" w:rsidP="004A73D5">
      <w:pPr>
        <w:pStyle w:val="ad"/>
        <w:numPr>
          <w:ilvl w:val="0"/>
          <w:numId w:val="25"/>
        </w:numPr>
        <w:suppressAutoHyphens/>
        <w:ind w:left="993" w:hanging="426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и</w:t>
      </w:r>
      <w:r w:rsidR="001526BC" w:rsidRPr="00A714FB">
        <w:rPr>
          <w:rFonts w:ascii="Garamond" w:hAnsi="Garamond"/>
          <w:sz w:val="28"/>
          <w:szCs w:val="28"/>
        </w:rPr>
        <w:t>ндивидуальный учебный план</w:t>
      </w:r>
      <w:r w:rsidR="00B10AB9" w:rsidRPr="00A714FB">
        <w:rPr>
          <w:rFonts w:ascii="Garamond" w:hAnsi="Garamond"/>
          <w:sz w:val="28"/>
          <w:szCs w:val="28"/>
        </w:rPr>
        <w:t xml:space="preserve"> (ИУП)</w:t>
      </w:r>
    </w:p>
    <w:p w:rsidR="001526BC" w:rsidRDefault="00831DDD" w:rsidP="004A73D5">
      <w:pPr>
        <w:pStyle w:val="ad"/>
        <w:numPr>
          <w:ilvl w:val="0"/>
          <w:numId w:val="25"/>
        </w:numPr>
        <w:suppressAutoHyphens/>
        <w:ind w:left="993" w:hanging="426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г</w:t>
      </w:r>
      <w:r w:rsidR="001526BC" w:rsidRPr="00A714FB">
        <w:rPr>
          <w:rFonts w:ascii="Garamond" w:hAnsi="Garamond"/>
          <w:sz w:val="28"/>
          <w:szCs w:val="28"/>
        </w:rPr>
        <w:t>рафик</w:t>
      </w:r>
      <w:r w:rsidR="0068412E" w:rsidRPr="00A714FB">
        <w:rPr>
          <w:rFonts w:ascii="Garamond" w:hAnsi="Garamond"/>
          <w:sz w:val="28"/>
          <w:szCs w:val="28"/>
        </w:rPr>
        <w:t>и</w:t>
      </w:r>
      <w:r w:rsidR="001526BC" w:rsidRPr="00A714FB">
        <w:rPr>
          <w:rFonts w:ascii="Garamond" w:hAnsi="Garamond"/>
          <w:sz w:val="28"/>
          <w:szCs w:val="28"/>
        </w:rPr>
        <w:t xml:space="preserve"> дежурств</w:t>
      </w:r>
    </w:p>
    <w:p w:rsidR="00AC7862" w:rsidRPr="00A714FB" w:rsidRDefault="00AC7862" w:rsidP="004A73D5">
      <w:pPr>
        <w:pStyle w:val="ad"/>
        <w:numPr>
          <w:ilvl w:val="0"/>
          <w:numId w:val="25"/>
        </w:numPr>
        <w:suppressAutoHyphens/>
        <w:ind w:left="993" w:hanging="426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оценочный лист дежурства</w:t>
      </w:r>
    </w:p>
    <w:p w:rsidR="001526BC" w:rsidRDefault="00831DDD" w:rsidP="004A73D5">
      <w:pPr>
        <w:pStyle w:val="ad"/>
        <w:numPr>
          <w:ilvl w:val="0"/>
          <w:numId w:val="25"/>
        </w:numPr>
        <w:suppressAutoHyphens/>
        <w:ind w:left="993" w:hanging="426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е</w:t>
      </w:r>
      <w:r w:rsidR="001526BC" w:rsidRPr="00A714FB">
        <w:rPr>
          <w:rFonts w:ascii="Garamond" w:hAnsi="Garamond"/>
          <w:sz w:val="28"/>
          <w:szCs w:val="28"/>
        </w:rPr>
        <w:t>жемесячны</w:t>
      </w:r>
      <w:r w:rsidR="0068412E" w:rsidRPr="00A714FB">
        <w:rPr>
          <w:rFonts w:ascii="Garamond" w:hAnsi="Garamond"/>
          <w:sz w:val="28"/>
          <w:szCs w:val="28"/>
        </w:rPr>
        <w:t>е</w:t>
      </w:r>
      <w:r w:rsidR="001526BC" w:rsidRPr="00A714FB">
        <w:rPr>
          <w:rFonts w:ascii="Garamond" w:hAnsi="Garamond"/>
          <w:sz w:val="28"/>
          <w:szCs w:val="28"/>
        </w:rPr>
        <w:t xml:space="preserve"> отчет</w:t>
      </w:r>
      <w:r w:rsidR="0068412E" w:rsidRPr="00A714FB">
        <w:rPr>
          <w:rFonts w:ascii="Garamond" w:hAnsi="Garamond"/>
          <w:sz w:val="28"/>
          <w:szCs w:val="28"/>
        </w:rPr>
        <w:t>ы</w:t>
      </w:r>
      <w:r w:rsidR="001526BC" w:rsidRPr="00A714FB">
        <w:rPr>
          <w:rFonts w:ascii="Garamond" w:hAnsi="Garamond"/>
          <w:sz w:val="28"/>
          <w:szCs w:val="28"/>
        </w:rPr>
        <w:t xml:space="preserve"> по видам деятельности</w:t>
      </w:r>
    </w:p>
    <w:p w:rsidR="00AC7862" w:rsidRPr="00A714FB" w:rsidRDefault="00AC7862" w:rsidP="004A73D5">
      <w:pPr>
        <w:pStyle w:val="ad"/>
        <w:numPr>
          <w:ilvl w:val="0"/>
          <w:numId w:val="25"/>
        </w:numPr>
        <w:suppressAutoHyphens/>
        <w:ind w:left="993" w:hanging="426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чек-листы на практические навыки</w:t>
      </w:r>
    </w:p>
    <w:p w:rsidR="001526BC" w:rsidRPr="00A714FB" w:rsidRDefault="00831DDD" w:rsidP="004A73D5">
      <w:pPr>
        <w:pStyle w:val="ad"/>
        <w:numPr>
          <w:ilvl w:val="0"/>
          <w:numId w:val="25"/>
        </w:numPr>
        <w:suppressAutoHyphens/>
        <w:ind w:left="993" w:hanging="426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г</w:t>
      </w:r>
      <w:r w:rsidR="001526BC" w:rsidRPr="00A714FB">
        <w:rPr>
          <w:rFonts w:ascii="Garamond" w:hAnsi="Garamond"/>
          <w:sz w:val="28"/>
          <w:szCs w:val="28"/>
        </w:rPr>
        <w:t>одов</w:t>
      </w:r>
      <w:r w:rsidR="0068412E" w:rsidRPr="00A714FB">
        <w:rPr>
          <w:rFonts w:ascii="Garamond" w:hAnsi="Garamond"/>
          <w:sz w:val="28"/>
          <w:szCs w:val="28"/>
        </w:rPr>
        <w:t>ые</w:t>
      </w:r>
      <w:r w:rsidR="001526BC" w:rsidRPr="00A714FB">
        <w:rPr>
          <w:rFonts w:ascii="Garamond" w:hAnsi="Garamond"/>
          <w:sz w:val="28"/>
          <w:szCs w:val="28"/>
        </w:rPr>
        <w:t xml:space="preserve"> отчет</w:t>
      </w:r>
      <w:r w:rsidR="0068412E" w:rsidRPr="00A714FB">
        <w:rPr>
          <w:rFonts w:ascii="Garamond" w:hAnsi="Garamond"/>
          <w:sz w:val="28"/>
          <w:szCs w:val="28"/>
        </w:rPr>
        <w:t>ы</w:t>
      </w:r>
    </w:p>
    <w:p w:rsidR="001526BC" w:rsidRDefault="00831DDD" w:rsidP="004A73D5">
      <w:pPr>
        <w:pStyle w:val="ad"/>
        <w:numPr>
          <w:ilvl w:val="0"/>
          <w:numId w:val="25"/>
        </w:numPr>
        <w:ind w:left="993" w:hanging="426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и</w:t>
      </w:r>
      <w:r w:rsidR="001526BC" w:rsidRPr="00A714FB">
        <w:rPr>
          <w:rFonts w:ascii="Garamond" w:hAnsi="Garamond"/>
          <w:sz w:val="28"/>
          <w:szCs w:val="28"/>
        </w:rPr>
        <w:t>нформация о достижениях в период обучения в резидентуре при их наличии (награды, сертификаты, программы конференций, тезисы публикаций, видеоматериалы, благодарственные письма, отзывы пациентов и др.)</w:t>
      </w:r>
    </w:p>
    <w:p w:rsidR="00B22152" w:rsidRPr="00A714FB" w:rsidRDefault="00B22152" w:rsidP="004A73D5">
      <w:pPr>
        <w:pStyle w:val="ad"/>
        <w:numPr>
          <w:ilvl w:val="0"/>
          <w:numId w:val="25"/>
        </w:numPr>
        <w:ind w:left="993" w:hanging="426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Чек-листы</w:t>
      </w:r>
    </w:p>
    <w:p w:rsidR="001526BC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Слушатель резидентуры имеет право на:</w:t>
      </w:r>
    </w:p>
    <w:p w:rsidR="001526BC" w:rsidRPr="00A714FB" w:rsidRDefault="001526BC" w:rsidP="004A73D5">
      <w:pPr>
        <w:pStyle w:val="ad"/>
        <w:numPr>
          <w:ilvl w:val="0"/>
          <w:numId w:val="26"/>
        </w:numPr>
        <w:suppressAutoHyphens/>
        <w:ind w:left="993" w:hanging="426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lastRenderedPageBreak/>
        <w:t>свободный доступ и пользование книжным фондом библиотеки и читального зала</w:t>
      </w:r>
      <w:r w:rsidR="00F7670B">
        <w:rPr>
          <w:rFonts w:ascii="Garamond" w:hAnsi="Garamond"/>
          <w:sz w:val="28"/>
          <w:szCs w:val="28"/>
        </w:rPr>
        <w:t xml:space="preserve"> </w:t>
      </w:r>
      <w:r w:rsidR="00CC215A">
        <w:rPr>
          <w:rFonts w:ascii="Garamond" w:hAnsi="Garamond"/>
          <w:sz w:val="28"/>
          <w:szCs w:val="28"/>
        </w:rPr>
        <w:t>центр</w:t>
      </w:r>
      <w:r w:rsidR="006875CA">
        <w:rPr>
          <w:rFonts w:ascii="Garamond" w:hAnsi="Garamond"/>
          <w:sz w:val="28"/>
          <w:szCs w:val="28"/>
        </w:rPr>
        <w:t>а</w:t>
      </w:r>
      <w:r w:rsidRPr="00A714FB">
        <w:rPr>
          <w:rFonts w:ascii="Garamond" w:hAnsi="Garamond"/>
          <w:sz w:val="28"/>
          <w:szCs w:val="28"/>
        </w:rPr>
        <w:t>;</w:t>
      </w:r>
    </w:p>
    <w:p w:rsidR="001526BC" w:rsidRPr="00A714FB" w:rsidRDefault="001526BC" w:rsidP="004A73D5">
      <w:pPr>
        <w:pStyle w:val="ad"/>
        <w:numPr>
          <w:ilvl w:val="0"/>
          <w:numId w:val="26"/>
        </w:numPr>
        <w:suppressAutoHyphens/>
        <w:ind w:left="993" w:hanging="426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изучение отдельных учебных дисциплин в других </w:t>
      </w:r>
      <w:r w:rsidR="00831DDD" w:rsidRPr="00A714FB">
        <w:rPr>
          <w:rFonts w:ascii="Garamond" w:hAnsi="Garamond"/>
          <w:sz w:val="28"/>
          <w:szCs w:val="28"/>
        </w:rPr>
        <w:t>организациях образования и науки РК, имеющих лицензию в сфере послевузовского медици</w:t>
      </w:r>
      <w:r w:rsidR="00AC7862">
        <w:rPr>
          <w:rFonts w:ascii="Garamond" w:hAnsi="Garamond"/>
          <w:sz w:val="28"/>
          <w:szCs w:val="28"/>
        </w:rPr>
        <w:t>нского образования (специализированную аккредитацию по данной специальности)</w:t>
      </w:r>
      <w:r w:rsidR="00831DDD" w:rsidRPr="00A714FB">
        <w:rPr>
          <w:rFonts w:ascii="Garamond" w:hAnsi="Garamond"/>
          <w:sz w:val="28"/>
          <w:szCs w:val="28"/>
        </w:rPr>
        <w:t>;</w:t>
      </w:r>
    </w:p>
    <w:p w:rsidR="001526BC" w:rsidRPr="00A714FB" w:rsidRDefault="001526BC" w:rsidP="004A73D5">
      <w:pPr>
        <w:pStyle w:val="ad"/>
        <w:numPr>
          <w:ilvl w:val="0"/>
          <w:numId w:val="26"/>
        </w:numPr>
        <w:suppressAutoHyphens/>
        <w:ind w:left="993" w:hanging="426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получение дополнительных образовательных услуг сверх государственного стандарта за дополнительную оплату в период каникул;</w:t>
      </w:r>
    </w:p>
    <w:p w:rsidR="001526BC" w:rsidRPr="00A714FB" w:rsidRDefault="001526BC" w:rsidP="004A73D5">
      <w:pPr>
        <w:pStyle w:val="ad"/>
        <w:numPr>
          <w:ilvl w:val="0"/>
          <w:numId w:val="26"/>
        </w:numPr>
        <w:suppressAutoHyphens/>
        <w:ind w:left="993" w:hanging="426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совмещение обучения с работой (не более 0,5 ставки)</w:t>
      </w:r>
      <w:r w:rsidR="00F7670B">
        <w:rPr>
          <w:rFonts w:ascii="Garamond" w:hAnsi="Garamond"/>
          <w:color w:val="000000"/>
          <w:sz w:val="28"/>
          <w:szCs w:val="28"/>
        </w:rPr>
        <w:t xml:space="preserve"> </w:t>
      </w:r>
      <w:r w:rsidRPr="00A714FB">
        <w:rPr>
          <w:rFonts w:ascii="Garamond" w:hAnsi="Garamond"/>
          <w:color w:val="000000"/>
          <w:sz w:val="28"/>
          <w:szCs w:val="28"/>
        </w:rPr>
        <w:t xml:space="preserve">в сферах деятельности, близкой его будущей специальности, в свободное от учебы время с согласия куратора и </w:t>
      </w:r>
      <w:r w:rsidR="0037721F">
        <w:rPr>
          <w:rFonts w:ascii="Garamond" w:hAnsi="Garamond"/>
          <w:color w:val="000000"/>
          <w:sz w:val="28"/>
          <w:szCs w:val="28"/>
        </w:rPr>
        <w:t>ответственного за резидентуру</w:t>
      </w:r>
      <w:r w:rsidRPr="00A714FB">
        <w:rPr>
          <w:rFonts w:ascii="Garamond" w:hAnsi="Garamond"/>
          <w:color w:val="000000"/>
          <w:sz w:val="28"/>
          <w:szCs w:val="28"/>
        </w:rPr>
        <w:t>;</w:t>
      </w:r>
    </w:p>
    <w:p w:rsidR="001526BC" w:rsidRPr="00A714FB" w:rsidRDefault="001526BC" w:rsidP="004A73D5">
      <w:pPr>
        <w:pStyle w:val="ad"/>
        <w:numPr>
          <w:ilvl w:val="0"/>
          <w:numId w:val="26"/>
        </w:numPr>
        <w:suppressAutoHyphens/>
        <w:ind w:left="993" w:hanging="426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свободное выражение собственных мнений и убеждений;</w:t>
      </w:r>
    </w:p>
    <w:p w:rsidR="001526BC" w:rsidRPr="00A714FB" w:rsidRDefault="001526BC" w:rsidP="004A73D5">
      <w:pPr>
        <w:pStyle w:val="ad"/>
        <w:numPr>
          <w:ilvl w:val="0"/>
          <w:numId w:val="26"/>
        </w:numPr>
        <w:suppressAutoHyphens/>
        <w:ind w:left="993" w:hanging="426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уважительное отношение к себе со стороны сотрудников</w:t>
      </w:r>
      <w:r w:rsidR="00F7670B">
        <w:rPr>
          <w:rFonts w:ascii="Garamond" w:hAnsi="Garamond"/>
          <w:sz w:val="28"/>
          <w:szCs w:val="28"/>
        </w:rPr>
        <w:t xml:space="preserve"> </w:t>
      </w:r>
      <w:r w:rsidR="00CC215A">
        <w:rPr>
          <w:rFonts w:ascii="Garamond" w:hAnsi="Garamond"/>
          <w:sz w:val="28"/>
          <w:szCs w:val="28"/>
        </w:rPr>
        <w:t>центра</w:t>
      </w:r>
      <w:r w:rsidRPr="00A714FB">
        <w:rPr>
          <w:rFonts w:ascii="Garamond" w:hAnsi="Garamond"/>
          <w:sz w:val="28"/>
          <w:szCs w:val="28"/>
        </w:rPr>
        <w:t>;</w:t>
      </w:r>
    </w:p>
    <w:p w:rsidR="001526BC" w:rsidRPr="00A714FB" w:rsidRDefault="001526BC" w:rsidP="004A73D5">
      <w:pPr>
        <w:pStyle w:val="ad"/>
        <w:numPr>
          <w:ilvl w:val="0"/>
          <w:numId w:val="26"/>
        </w:numPr>
        <w:suppressAutoHyphens/>
        <w:ind w:left="993" w:hanging="426"/>
        <w:jc w:val="both"/>
        <w:rPr>
          <w:rFonts w:ascii="Garamond" w:hAnsi="Garamond"/>
          <w:color w:val="000000"/>
          <w:sz w:val="28"/>
          <w:szCs w:val="28"/>
        </w:rPr>
      </w:pPr>
      <w:bookmarkStart w:id="1" w:name="SUB470500"/>
      <w:bookmarkEnd w:id="1"/>
      <w:r w:rsidRPr="00A714FB">
        <w:rPr>
          <w:rFonts w:ascii="Garamond" w:hAnsi="Garamond"/>
          <w:color w:val="000000"/>
          <w:sz w:val="28"/>
          <w:szCs w:val="28"/>
        </w:rPr>
        <w:t>по медицинским показаниям обучающемуся может предоставляться академический отпуск</w:t>
      </w:r>
      <w:bookmarkStart w:id="2" w:name="SUB470600"/>
      <w:bookmarkEnd w:id="2"/>
      <w:r w:rsidR="00CC215A">
        <w:rPr>
          <w:rFonts w:ascii="Garamond" w:hAnsi="Garamond"/>
          <w:color w:val="000000"/>
          <w:sz w:val="28"/>
          <w:szCs w:val="28"/>
        </w:rPr>
        <w:t>.</w:t>
      </w:r>
    </w:p>
    <w:p w:rsidR="001526BC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Слушатели резидентуры обязаны: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овладевать знаниями, умениями, практическими навыками и компетенциями</w:t>
      </w:r>
      <w:r w:rsidR="00F7670B">
        <w:rPr>
          <w:rFonts w:ascii="Garamond" w:hAnsi="Garamond"/>
          <w:color w:val="000000"/>
          <w:sz w:val="28"/>
          <w:szCs w:val="28"/>
        </w:rPr>
        <w:t>,</w:t>
      </w:r>
      <w:r w:rsidRPr="00A714FB">
        <w:rPr>
          <w:rFonts w:ascii="Garamond" w:hAnsi="Garamond"/>
          <w:color w:val="000000"/>
          <w:sz w:val="28"/>
          <w:szCs w:val="28"/>
        </w:rPr>
        <w:t xml:space="preserve"> в соответствии с требованиями Г</w:t>
      </w:r>
      <w:r w:rsidR="006875CA">
        <w:rPr>
          <w:rFonts w:ascii="Garamond" w:hAnsi="Garamond"/>
          <w:color w:val="000000"/>
          <w:sz w:val="28"/>
          <w:szCs w:val="28"/>
        </w:rPr>
        <w:t>О</w:t>
      </w:r>
      <w:r w:rsidRPr="00A714FB">
        <w:rPr>
          <w:rFonts w:ascii="Garamond" w:hAnsi="Garamond"/>
          <w:color w:val="000000"/>
          <w:sz w:val="28"/>
          <w:szCs w:val="28"/>
        </w:rPr>
        <w:t>СО,</w:t>
      </w:r>
      <w:r w:rsidR="00B22152">
        <w:rPr>
          <w:rFonts w:ascii="Garamond" w:hAnsi="Garamond"/>
          <w:color w:val="000000"/>
          <w:sz w:val="28"/>
          <w:szCs w:val="28"/>
        </w:rPr>
        <w:t xml:space="preserve"> ОП,</w:t>
      </w:r>
      <w:r w:rsidRPr="00A714FB">
        <w:rPr>
          <w:rFonts w:ascii="Garamond" w:hAnsi="Garamond"/>
          <w:color w:val="000000"/>
          <w:sz w:val="28"/>
          <w:szCs w:val="28"/>
        </w:rPr>
        <w:t xml:space="preserve"> выполнять другие требования, предусмотренные Уставом</w:t>
      </w:r>
      <w:r w:rsidRPr="00A714FB">
        <w:rPr>
          <w:rFonts w:ascii="Garamond" w:hAnsi="Garamond"/>
          <w:sz w:val="28"/>
          <w:szCs w:val="28"/>
        </w:rPr>
        <w:t>, Правилами внутреннего распорядка</w:t>
      </w:r>
      <w:r w:rsidR="00F7670B">
        <w:rPr>
          <w:rFonts w:ascii="Garamond" w:hAnsi="Garamond"/>
          <w:sz w:val="28"/>
          <w:szCs w:val="28"/>
        </w:rPr>
        <w:t xml:space="preserve"> </w:t>
      </w:r>
      <w:r w:rsidRPr="00A714FB">
        <w:rPr>
          <w:rFonts w:ascii="Garamond" w:hAnsi="Garamond"/>
          <w:color w:val="000000"/>
          <w:sz w:val="28"/>
          <w:szCs w:val="28"/>
        </w:rPr>
        <w:t>и договором о предоставлении образовательных услуг;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своевременно составить и сдать на утверждение в </w:t>
      </w:r>
      <w:r w:rsidR="00870395">
        <w:rPr>
          <w:rFonts w:ascii="Garamond" w:hAnsi="Garamond"/>
          <w:sz w:val="28"/>
          <w:szCs w:val="28"/>
        </w:rPr>
        <w:t>о</w:t>
      </w:r>
      <w:r w:rsidR="0088782F">
        <w:rPr>
          <w:rFonts w:ascii="Garamond" w:hAnsi="Garamond"/>
          <w:sz w:val="28"/>
          <w:szCs w:val="28"/>
        </w:rPr>
        <w:t>тдел</w:t>
      </w:r>
      <w:r w:rsidR="00D36547" w:rsidRPr="00A714FB">
        <w:rPr>
          <w:rFonts w:ascii="Garamond" w:hAnsi="Garamond"/>
          <w:sz w:val="28"/>
          <w:szCs w:val="28"/>
        </w:rPr>
        <w:t xml:space="preserve"> резидентуры</w:t>
      </w:r>
      <w:r w:rsidR="00F7670B">
        <w:rPr>
          <w:rFonts w:ascii="Garamond" w:hAnsi="Garamond"/>
          <w:sz w:val="28"/>
          <w:szCs w:val="28"/>
        </w:rPr>
        <w:t xml:space="preserve"> </w:t>
      </w:r>
      <w:r w:rsidR="00831DDD" w:rsidRPr="00A714FB">
        <w:rPr>
          <w:rFonts w:ascii="Garamond" w:hAnsi="Garamond"/>
          <w:sz w:val="28"/>
          <w:szCs w:val="28"/>
        </w:rPr>
        <w:t>индивидуальный учебный план</w:t>
      </w:r>
      <w:r w:rsidRPr="00A714FB">
        <w:rPr>
          <w:rFonts w:ascii="Garamond" w:hAnsi="Garamond"/>
          <w:sz w:val="28"/>
          <w:szCs w:val="28"/>
        </w:rPr>
        <w:t>;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соблюдать установленные сроки регистрации на учебные дисциплины и внесения изменений в </w:t>
      </w:r>
      <w:r w:rsidR="00831DDD" w:rsidRPr="00A714FB">
        <w:rPr>
          <w:rFonts w:ascii="Garamond" w:hAnsi="Garamond"/>
          <w:sz w:val="28"/>
          <w:szCs w:val="28"/>
        </w:rPr>
        <w:t>индивидуальный учебный план</w:t>
      </w:r>
      <w:r w:rsidRPr="00A714FB">
        <w:rPr>
          <w:rFonts w:ascii="Garamond" w:hAnsi="Garamond"/>
          <w:sz w:val="28"/>
          <w:szCs w:val="28"/>
        </w:rPr>
        <w:t>;</w:t>
      </w:r>
    </w:p>
    <w:p w:rsidR="00F71FD8" w:rsidRDefault="00B22152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F71FD8">
        <w:rPr>
          <w:rFonts w:ascii="Garamond" w:hAnsi="Garamond"/>
          <w:color w:val="000000"/>
          <w:sz w:val="28"/>
          <w:szCs w:val="28"/>
        </w:rPr>
        <w:t xml:space="preserve">своевременно оформлять и представлять </w:t>
      </w:r>
      <w:r w:rsidR="00F71FD8" w:rsidRPr="00F71FD8">
        <w:rPr>
          <w:rFonts w:ascii="Garamond" w:hAnsi="Garamond"/>
          <w:color w:val="000000"/>
          <w:sz w:val="28"/>
          <w:szCs w:val="28"/>
        </w:rPr>
        <w:t>ежемесячные отчеты</w:t>
      </w:r>
      <w:r w:rsidR="00AC7862">
        <w:rPr>
          <w:rFonts w:ascii="Garamond" w:hAnsi="Garamond"/>
          <w:color w:val="000000"/>
          <w:sz w:val="28"/>
          <w:szCs w:val="28"/>
        </w:rPr>
        <w:t>;</w:t>
      </w:r>
      <w:r w:rsidR="00F71FD8" w:rsidRPr="00F71FD8">
        <w:rPr>
          <w:rFonts w:ascii="Garamond" w:hAnsi="Garamond"/>
          <w:color w:val="000000"/>
          <w:sz w:val="28"/>
          <w:szCs w:val="28"/>
        </w:rPr>
        <w:t xml:space="preserve"> </w:t>
      </w:r>
    </w:p>
    <w:p w:rsidR="001526BC" w:rsidRPr="00F71FD8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F71FD8">
        <w:rPr>
          <w:rFonts w:ascii="Garamond" w:hAnsi="Garamond"/>
          <w:color w:val="000000"/>
          <w:sz w:val="28"/>
          <w:szCs w:val="28"/>
        </w:rPr>
        <w:t>своевременно оформлять и представлять по требованию личную медицинскую книжку;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осваивать учебные дисциплины в строгом соответствии с утвержденным</w:t>
      </w:r>
      <w:r w:rsidR="00B22152">
        <w:rPr>
          <w:rFonts w:ascii="Garamond" w:hAnsi="Garamond"/>
          <w:sz w:val="28"/>
          <w:szCs w:val="28"/>
        </w:rPr>
        <w:t xml:space="preserve"> индивидуальным учебным планом</w:t>
      </w:r>
      <w:r w:rsidRPr="00A714FB">
        <w:rPr>
          <w:rFonts w:ascii="Garamond" w:hAnsi="Garamond"/>
          <w:sz w:val="28"/>
          <w:szCs w:val="28"/>
        </w:rPr>
        <w:t xml:space="preserve">; 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посещать все виды учебных занятий, предусмотренные учебным планом; 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своевременно выполнять все виды </w:t>
      </w:r>
      <w:r w:rsidR="00831DDD" w:rsidRPr="00A714FB">
        <w:rPr>
          <w:rFonts w:ascii="Garamond" w:hAnsi="Garamond"/>
          <w:sz w:val="28"/>
          <w:szCs w:val="28"/>
        </w:rPr>
        <w:t>самостоятельной работы слушателя резидентуры</w:t>
      </w:r>
      <w:r w:rsidRPr="00A714FB">
        <w:rPr>
          <w:rFonts w:ascii="Garamond" w:hAnsi="Garamond"/>
          <w:sz w:val="28"/>
          <w:szCs w:val="28"/>
        </w:rPr>
        <w:t>;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в случае пропуска по уважительной причине своевременно предоставлять в </w:t>
      </w:r>
      <w:r w:rsidR="00870395">
        <w:rPr>
          <w:rFonts w:ascii="Garamond" w:hAnsi="Garamond"/>
          <w:sz w:val="28"/>
          <w:szCs w:val="28"/>
        </w:rPr>
        <w:t>о</w:t>
      </w:r>
      <w:r w:rsidR="0088782F">
        <w:rPr>
          <w:rFonts w:ascii="Garamond" w:hAnsi="Garamond"/>
          <w:sz w:val="28"/>
          <w:szCs w:val="28"/>
        </w:rPr>
        <w:t>тдел</w:t>
      </w:r>
      <w:r w:rsidR="00D36547" w:rsidRPr="00A714FB">
        <w:rPr>
          <w:rFonts w:ascii="Garamond" w:hAnsi="Garamond"/>
          <w:sz w:val="28"/>
          <w:szCs w:val="28"/>
        </w:rPr>
        <w:t xml:space="preserve"> резидентуры</w:t>
      </w:r>
      <w:r w:rsidRPr="00A714FB">
        <w:rPr>
          <w:rFonts w:ascii="Garamond" w:hAnsi="Garamond"/>
          <w:sz w:val="28"/>
          <w:szCs w:val="28"/>
        </w:rPr>
        <w:t xml:space="preserve"> подтверждающие документы;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в случае болезни или другой уважительной причины в тот же день ставить в известность куратора и старосту группы;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в случае не выхода на дежурство найти замену, предупредив куратора и старосту группы;</w:t>
      </w:r>
    </w:p>
    <w:p w:rsidR="001526BC" w:rsidRPr="00A714FB" w:rsidRDefault="001526BC" w:rsidP="004A73D5">
      <w:pPr>
        <w:pStyle w:val="ad"/>
        <w:numPr>
          <w:ilvl w:val="0"/>
          <w:numId w:val="27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eastAsia="TimesNewRomanPSMT" w:hAnsi="Garamond"/>
          <w:sz w:val="28"/>
          <w:szCs w:val="28"/>
        </w:rPr>
        <w:t xml:space="preserve">участвовать в общественной деятельности </w:t>
      </w:r>
      <w:r w:rsidR="0037721F">
        <w:rPr>
          <w:rFonts w:ascii="Garamond" w:eastAsia="TimesNewRomanPSMT" w:hAnsi="Garamond"/>
          <w:sz w:val="28"/>
          <w:szCs w:val="28"/>
        </w:rPr>
        <w:t>Центра</w:t>
      </w:r>
      <w:r w:rsidRPr="00A714FB">
        <w:rPr>
          <w:rFonts w:ascii="Garamond" w:eastAsia="TimesNewRomanPSMT" w:hAnsi="Garamond"/>
          <w:sz w:val="28"/>
          <w:szCs w:val="28"/>
        </w:rPr>
        <w:t>.</w:t>
      </w:r>
    </w:p>
    <w:p w:rsidR="001526BC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Уважительные причины пропусков занятий (болезнь, семейными обстоятельства, вызов в военкомат, следственные органы и т.п.) должны быть подтверждены документально. В случае болезни </w:t>
      </w:r>
      <w:r w:rsidR="00D36547" w:rsidRPr="00A714FB">
        <w:rPr>
          <w:rFonts w:ascii="Garamond" w:hAnsi="Garamond"/>
          <w:sz w:val="28"/>
          <w:szCs w:val="28"/>
        </w:rPr>
        <w:t>слушатель резидентуры</w:t>
      </w:r>
      <w:r w:rsidRPr="00A714FB">
        <w:rPr>
          <w:rFonts w:ascii="Garamond" w:hAnsi="Garamond"/>
          <w:sz w:val="28"/>
          <w:szCs w:val="28"/>
        </w:rPr>
        <w:t xml:space="preserve"> представляет медицинскую справку </w:t>
      </w:r>
      <w:r w:rsidR="00F71FD8">
        <w:rPr>
          <w:rFonts w:ascii="Garamond" w:hAnsi="Garamond"/>
          <w:sz w:val="28"/>
          <w:szCs w:val="28"/>
        </w:rPr>
        <w:t xml:space="preserve">или больничный лист </w:t>
      </w:r>
      <w:r w:rsidRPr="00A714FB">
        <w:rPr>
          <w:rFonts w:ascii="Garamond" w:hAnsi="Garamond"/>
          <w:sz w:val="28"/>
          <w:szCs w:val="28"/>
        </w:rPr>
        <w:t>установленного образца. При пропусках занятий по уважительной причине (должен быть представлен документ – до 1 мес. больничный лист или справка о нетрудоспособности, более 1 мес. - заключение ВКК) – рекомендуется оформление академического отпуска.</w:t>
      </w:r>
    </w:p>
    <w:p w:rsidR="001526BC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lastRenderedPageBreak/>
        <w:t xml:space="preserve">Если </w:t>
      </w:r>
      <w:r w:rsidR="00D36547" w:rsidRPr="00A714FB">
        <w:rPr>
          <w:rFonts w:ascii="Garamond" w:hAnsi="Garamond"/>
          <w:sz w:val="28"/>
          <w:szCs w:val="28"/>
        </w:rPr>
        <w:t>слушатель резидентуры</w:t>
      </w:r>
      <w:r w:rsidRPr="00A714FB">
        <w:rPr>
          <w:rFonts w:ascii="Garamond" w:hAnsi="Garamond"/>
          <w:sz w:val="28"/>
          <w:szCs w:val="28"/>
        </w:rPr>
        <w:t xml:space="preserve"> не </w:t>
      </w:r>
      <w:r w:rsidR="00870395">
        <w:rPr>
          <w:rFonts w:ascii="Garamond" w:hAnsi="Garamond"/>
          <w:sz w:val="28"/>
          <w:szCs w:val="28"/>
        </w:rPr>
        <w:t>пред</w:t>
      </w:r>
      <w:r w:rsidR="0088782F">
        <w:rPr>
          <w:rFonts w:ascii="Garamond" w:hAnsi="Garamond"/>
          <w:sz w:val="28"/>
          <w:szCs w:val="28"/>
        </w:rPr>
        <w:t>ставляет</w:t>
      </w:r>
      <w:r w:rsidRPr="00A714FB">
        <w:rPr>
          <w:rFonts w:ascii="Garamond" w:hAnsi="Garamond"/>
          <w:sz w:val="28"/>
          <w:szCs w:val="28"/>
        </w:rPr>
        <w:t xml:space="preserve"> документ, подтверждающий причину пропуска занятий, то независимо от его объяснений причина пропусков считается неуважительной. </w:t>
      </w:r>
    </w:p>
    <w:p w:rsidR="001526BC" w:rsidRPr="00A714FB" w:rsidRDefault="001526BC" w:rsidP="004A73D5">
      <w:pPr>
        <w:pStyle w:val="a3"/>
        <w:numPr>
          <w:ilvl w:val="0"/>
          <w:numId w:val="24"/>
        </w:numPr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Style w:val="af0"/>
          <w:rFonts w:ascii="Garamond" w:hAnsi="Garamond"/>
          <w:sz w:val="28"/>
          <w:szCs w:val="28"/>
        </w:rPr>
        <w:t xml:space="preserve">Опоздания на занятия. </w:t>
      </w:r>
      <w:r w:rsidRPr="00A714FB">
        <w:rPr>
          <w:rFonts w:ascii="Garamond" w:hAnsi="Garamond"/>
          <w:sz w:val="28"/>
          <w:szCs w:val="28"/>
        </w:rPr>
        <w:t xml:space="preserve">В случае опоздания </w:t>
      </w:r>
      <w:r w:rsidR="00D36547" w:rsidRPr="00A714FB">
        <w:rPr>
          <w:rFonts w:ascii="Garamond" w:hAnsi="Garamond"/>
          <w:sz w:val="28"/>
          <w:szCs w:val="28"/>
        </w:rPr>
        <w:t>слушателя резидентуры</w:t>
      </w:r>
      <w:r w:rsidRPr="00A714FB">
        <w:rPr>
          <w:rFonts w:ascii="Garamond" w:hAnsi="Garamond"/>
          <w:sz w:val="28"/>
          <w:szCs w:val="28"/>
        </w:rPr>
        <w:t xml:space="preserve"> более чем 15 минут в учебном журнале </w:t>
      </w:r>
      <w:r w:rsidR="00E97F34" w:rsidRPr="00A714FB">
        <w:rPr>
          <w:rFonts w:ascii="Garamond" w:hAnsi="Garamond"/>
          <w:sz w:val="28"/>
          <w:szCs w:val="28"/>
        </w:rPr>
        <w:t>отмечается время</w:t>
      </w:r>
      <w:r w:rsidRPr="00A714FB">
        <w:rPr>
          <w:rFonts w:ascii="Garamond" w:hAnsi="Garamond"/>
          <w:sz w:val="28"/>
          <w:szCs w:val="28"/>
        </w:rPr>
        <w:t xml:space="preserve">, на которое он пришел позже начала занятия. Три опоздания </w:t>
      </w:r>
      <w:r w:rsidR="00D36547" w:rsidRPr="00A714FB">
        <w:rPr>
          <w:rFonts w:ascii="Garamond" w:hAnsi="Garamond"/>
          <w:sz w:val="28"/>
          <w:szCs w:val="28"/>
        </w:rPr>
        <w:t xml:space="preserve">слушателя резидентуры </w:t>
      </w:r>
      <w:r w:rsidRPr="00A714FB">
        <w:rPr>
          <w:rFonts w:ascii="Garamond" w:hAnsi="Garamond"/>
          <w:sz w:val="28"/>
          <w:szCs w:val="28"/>
        </w:rPr>
        <w:t>на занятия (более 10-15 мин) приравниваются к одному пропуску без уважительной причины.</w:t>
      </w:r>
    </w:p>
    <w:p w:rsidR="001526BC" w:rsidRPr="00A714FB" w:rsidRDefault="00AC7862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eastAsia="TimesNewRomanPSMT" w:hAnsi="Garamond"/>
          <w:sz w:val="28"/>
          <w:szCs w:val="28"/>
          <w:lang w:eastAsia="en-US"/>
        </w:rPr>
      </w:pPr>
      <w:r>
        <w:rPr>
          <w:rFonts w:ascii="Garamond" w:eastAsia="TimesNewRomanPSMT" w:hAnsi="Garamond"/>
          <w:sz w:val="28"/>
          <w:szCs w:val="28"/>
          <w:lang w:eastAsia="en-US"/>
        </w:rPr>
        <w:t xml:space="preserve">За </w:t>
      </w:r>
      <w:r w:rsidRPr="00386489">
        <w:rPr>
          <w:rFonts w:ascii="Garamond" w:eastAsia="TimesNewRomanPSMT" w:hAnsi="Garamond"/>
          <w:b/>
          <w:sz w:val="28"/>
          <w:szCs w:val="28"/>
          <w:lang w:eastAsia="en-US"/>
        </w:rPr>
        <w:t>пропуски занятий</w:t>
      </w:r>
      <w:r>
        <w:rPr>
          <w:rFonts w:ascii="Garamond" w:eastAsia="TimesNewRomanPSMT" w:hAnsi="Garamond"/>
          <w:sz w:val="28"/>
          <w:szCs w:val="28"/>
          <w:lang w:eastAsia="en-US"/>
        </w:rPr>
        <w:t xml:space="preserve"> </w:t>
      </w:r>
      <w:r w:rsidR="001526BC" w:rsidRPr="00A714FB">
        <w:rPr>
          <w:rFonts w:ascii="Garamond" w:eastAsia="TimesNewRomanPSMT" w:hAnsi="Garamond"/>
          <w:sz w:val="28"/>
          <w:szCs w:val="28"/>
          <w:lang w:eastAsia="en-US"/>
        </w:rPr>
        <w:t xml:space="preserve">к </w:t>
      </w:r>
      <w:r w:rsidR="00D36547" w:rsidRPr="00A714FB">
        <w:rPr>
          <w:rFonts w:ascii="Garamond" w:hAnsi="Garamond"/>
          <w:sz w:val="28"/>
          <w:szCs w:val="28"/>
        </w:rPr>
        <w:t xml:space="preserve">слушателям резидентуры </w:t>
      </w:r>
      <w:r w:rsidR="001526BC" w:rsidRPr="00A714FB">
        <w:rPr>
          <w:rFonts w:ascii="Garamond" w:eastAsia="TimesNewRomanPSMT" w:hAnsi="Garamond"/>
          <w:sz w:val="28"/>
          <w:szCs w:val="28"/>
          <w:lang w:eastAsia="en-US"/>
        </w:rPr>
        <w:t>могут быть применены следующие меры дисциплинарного взыскания:</w:t>
      </w:r>
    </w:p>
    <w:p w:rsidR="001526BC" w:rsidRPr="00A714FB" w:rsidRDefault="00386489" w:rsidP="004A73D5">
      <w:pPr>
        <w:pStyle w:val="ad"/>
        <w:numPr>
          <w:ilvl w:val="0"/>
          <w:numId w:val="28"/>
        </w:numPr>
        <w:suppressAutoHyphens/>
        <w:ind w:left="1134" w:hanging="567"/>
        <w:jc w:val="both"/>
        <w:rPr>
          <w:rFonts w:ascii="Garamond" w:eastAsia="TimesNewRomanPSMT" w:hAnsi="Garamond"/>
          <w:sz w:val="28"/>
          <w:szCs w:val="28"/>
          <w:lang w:eastAsia="en-US"/>
        </w:rPr>
      </w:pPr>
      <w:r>
        <w:rPr>
          <w:rFonts w:ascii="Garamond" w:eastAsia="TimesNewRomanPSMT" w:hAnsi="Garamond"/>
          <w:sz w:val="28"/>
          <w:szCs w:val="28"/>
          <w:lang w:eastAsia="en-US"/>
        </w:rPr>
        <w:t>о</w:t>
      </w:r>
      <w:r w:rsidR="00AC7862">
        <w:rPr>
          <w:rFonts w:ascii="Garamond" w:eastAsia="TimesNewRomanPSMT" w:hAnsi="Garamond"/>
          <w:sz w:val="28"/>
          <w:szCs w:val="28"/>
          <w:lang w:eastAsia="en-US"/>
        </w:rPr>
        <w:t>тработка в каникулярное время</w:t>
      </w:r>
      <w:r>
        <w:rPr>
          <w:rFonts w:ascii="Garamond" w:eastAsia="TimesNewRomanPSMT" w:hAnsi="Garamond"/>
          <w:sz w:val="28"/>
          <w:szCs w:val="28"/>
          <w:lang w:eastAsia="en-US"/>
        </w:rPr>
        <w:t>, по уважительной причине – 1:1, по неуважительной причине 1:2 дней</w:t>
      </w:r>
      <w:r w:rsidR="001526BC" w:rsidRPr="00A714FB">
        <w:rPr>
          <w:rFonts w:ascii="Garamond" w:eastAsia="TimesNewRomanPSMT" w:hAnsi="Garamond"/>
          <w:sz w:val="28"/>
          <w:szCs w:val="28"/>
          <w:lang w:eastAsia="en-US"/>
        </w:rPr>
        <w:t>;</w:t>
      </w:r>
    </w:p>
    <w:p w:rsidR="001526BC" w:rsidRPr="00A714FB" w:rsidRDefault="001526BC" w:rsidP="004A73D5">
      <w:pPr>
        <w:pStyle w:val="ad"/>
        <w:numPr>
          <w:ilvl w:val="0"/>
          <w:numId w:val="28"/>
        </w:numPr>
        <w:suppressAutoHyphens/>
        <w:ind w:left="1134" w:hanging="567"/>
        <w:jc w:val="both"/>
        <w:rPr>
          <w:rFonts w:ascii="Garamond" w:eastAsia="TimesNewRomanPSMT" w:hAnsi="Garamond"/>
          <w:sz w:val="28"/>
          <w:szCs w:val="28"/>
          <w:lang w:eastAsia="en-US"/>
        </w:rPr>
      </w:pPr>
      <w:r w:rsidRPr="00A714FB">
        <w:rPr>
          <w:rFonts w:ascii="Garamond" w:eastAsia="TimesNewRomanPSMT" w:hAnsi="Garamond"/>
          <w:sz w:val="28"/>
          <w:szCs w:val="28"/>
          <w:lang w:eastAsia="en-US"/>
        </w:rPr>
        <w:t xml:space="preserve">отчисление, при условии пропусков без уважительной причины 30 дней. </w:t>
      </w:r>
    </w:p>
    <w:p w:rsidR="001526BC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Дисциплинарные взыскания. За совершение </w:t>
      </w:r>
      <w:r w:rsidR="00D36547" w:rsidRPr="00A714FB">
        <w:rPr>
          <w:rFonts w:ascii="Garamond" w:hAnsi="Garamond"/>
          <w:sz w:val="28"/>
          <w:szCs w:val="28"/>
        </w:rPr>
        <w:t xml:space="preserve">слушателем резидентуры </w:t>
      </w:r>
      <w:r w:rsidRPr="00A714FB">
        <w:rPr>
          <w:rFonts w:ascii="Garamond" w:hAnsi="Garamond"/>
          <w:sz w:val="28"/>
          <w:szCs w:val="28"/>
        </w:rPr>
        <w:t xml:space="preserve">дисциплинарного проступка по отношению к нему может быть применены следующие виды дисциплинарных взысканий: </w:t>
      </w:r>
    </w:p>
    <w:p w:rsidR="001526BC" w:rsidRPr="00A714FB" w:rsidRDefault="001526BC" w:rsidP="004A73D5">
      <w:pPr>
        <w:pStyle w:val="ad"/>
        <w:numPr>
          <w:ilvl w:val="0"/>
          <w:numId w:val="29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замечание, оформляется </w:t>
      </w:r>
      <w:r w:rsidRPr="00A714FB">
        <w:rPr>
          <w:rFonts w:ascii="Garamond" w:eastAsia="TimesNewRomanPSMT" w:hAnsi="Garamond"/>
          <w:sz w:val="28"/>
          <w:szCs w:val="28"/>
          <w:lang w:eastAsia="en-US"/>
        </w:rPr>
        <w:t xml:space="preserve">распоряжением </w:t>
      </w:r>
      <w:r w:rsidR="00870395">
        <w:rPr>
          <w:rFonts w:ascii="Garamond" w:eastAsia="TimesNewRomanPSMT" w:hAnsi="Garamond"/>
          <w:sz w:val="28"/>
          <w:szCs w:val="28"/>
          <w:lang w:eastAsia="en-US"/>
        </w:rPr>
        <w:t>руководителя</w:t>
      </w:r>
      <w:r w:rsidR="00F7670B">
        <w:rPr>
          <w:rFonts w:ascii="Garamond" w:eastAsia="TimesNewRomanPSMT" w:hAnsi="Garamond"/>
          <w:sz w:val="28"/>
          <w:szCs w:val="28"/>
          <w:lang w:eastAsia="en-US"/>
        </w:rPr>
        <w:t xml:space="preserve"> </w:t>
      </w:r>
      <w:r w:rsidR="00386489">
        <w:rPr>
          <w:rFonts w:ascii="Garamond" w:eastAsia="TimesNewRomanPSMT" w:hAnsi="Garamond"/>
          <w:sz w:val="28"/>
          <w:szCs w:val="28"/>
          <w:lang w:eastAsia="en-US"/>
        </w:rPr>
        <w:t>по</w:t>
      </w:r>
      <w:r w:rsidR="00831DDD" w:rsidRPr="00A714FB">
        <w:rPr>
          <w:rFonts w:ascii="Garamond" w:eastAsia="TimesNewRomanPSMT" w:hAnsi="Garamond"/>
          <w:sz w:val="28"/>
          <w:szCs w:val="28"/>
          <w:lang w:eastAsia="en-US"/>
        </w:rPr>
        <w:t xml:space="preserve"> </w:t>
      </w:r>
      <w:r w:rsidR="00386489">
        <w:rPr>
          <w:rFonts w:ascii="Garamond" w:eastAsia="TimesNewRomanPSMT" w:hAnsi="Garamond"/>
          <w:sz w:val="28"/>
          <w:szCs w:val="28"/>
          <w:lang w:eastAsia="en-US"/>
        </w:rPr>
        <w:t>науке и</w:t>
      </w:r>
      <w:r w:rsidR="00CC215A">
        <w:rPr>
          <w:rFonts w:ascii="Garamond" w:eastAsia="TimesNewRomanPSMT" w:hAnsi="Garamond"/>
          <w:sz w:val="28"/>
          <w:szCs w:val="28"/>
          <w:lang w:eastAsia="en-US"/>
        </w:rPr>
        <w:t xml:space="preserve"> </w:t>
      </w:r>
      <w:r w:rsidR="006E5503">
        <w:rPr>
          <w:rFonts w:ascii="Garamond" w:eastAsia="TimesNewRomanPSMT" w:hAnsi="Garamond"/>
          <w:sz w:val="28"/>
          <w:szCs w:val="28"/>
          <w:lang w:eastAsia="en-US"/>
        </w:rPr>
        <w:t>образовани</w:t>
      </w:r>
      <w:r w:rsidR="00386489">
        <w:rPr>
          <w:rFonts w:ascii="Garamond" w:eastAsia="TimesNewRomanPSMT" w:hAnsi="Garamond"/>
          <w:sz w:val="28"/>
          <w:szCs w:val="28"/>
          <w:lang w:eastAsia="en-US"/>
        </w:rPr>
        <w:t>ю</w:t>
      </w:r>
      <w:r w:rsidRPr="00A714FB">
        <w:rPr>
          <w:rFonts w:ascii="Garamond" w:hAnsi="Garamond"/>
          <w:sz w:val="28"/>
          <w:szCs w:val="28"/>
        </w:rPr>
        <w:t xml:space="preserve">; </w:t>
      </w:r>
    </w:p>
    <w:p w:rsidR="001526BC" w:rsidRPr="00A714FB" w:rsidRDefault="001526BC" w:rsidP="004A73D5">
      <w:pPr>
        <w:pStyle w:val="ad"/>
        <w:numPr>
          <w:ilvl w:val="0"/>
          <w:numId w:val="29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выговор,</w:t>
      </w:r>
      <w:r w:rsidRPr="00A714FB">
        <w:rPr>
          <w:rFonts w:ascii="Garamond" w:eastAsia="TimesNewRomanPSMT" w:hAnsi="Garamond"/>
          <w:sz w:val="28"/>
          <w:szCs w:val="28"/>
          <w:lang w:eastAsia="en-US"/>
        </w:rPr>
        <w:t xml:space="preserve"> оформляется приказом </w:t>
      </w:r>
      <w:r w:rsidR="00386489">
        <w:rPr>
          <w:rFonts w:ascii="Garamond" w:eastAsia="TimesNewRomanPSMT" w:hAnsi="Garamond"/>
          <w:sz w:val="28"/>
          <w:szCs w:val="28"/>
          <w:lang w:eastAsia="en-US"/>
        </w:rPr>
        <w:t>председателя правления</w:t>
      </w:r>
      <w:r w:rsidRPr="00A714FB">
        <w:rPr>
          <w:rFonts w:ascii="Garamond" w:hAnsi="Garamond"/>
          <w:sz w:val="28"/>
          <w:szCs w:val="28"/>
        </w:rPr>
        <w:t xml:space="preserve">; </w:t>
      </w:r>
    </w:p>
    <w:p w:rsidR="001526BC" w:rsidRPr="00A714FB" w:rsidRDefault="00E97F34" w:rsidP="004A73D5">
      <w:pPr>
        <w:pStyle w:val="ad"/>
        <w:numPr>
          <w:ilvl w:val="0"/>
          <w:numId w:val="29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отчисление, </w:t>
      </w:r>
      <w:r w:rsidRPr="00A714FB">
        <w:rPr>
          <w:rFonts w:ascii="Garamond" w:eastAsia="TimesNewRomanPSMT" w:hAnsi="Garamond"/>
          <w:sz w:val="28"/>
          <w:szCs w:val="28"/>
          <w:lang w:eastAsia="en-US"/>
        </w:rPr>
        <w:t>оформляется</w:t>
      </w:r>
      <w:r w:rsidR="001526BC" w:rsidRPr="00A714FB">
        <w:rPr>
          <w:rFonts w:ascii="Garamond" w:eastAsia="TimesNewRomanPSMT" w:hAnsi="Garamond"/>
          <w:sz w:val="28"/>
          <w:szCs w:val="28"/>
          <w:lang w:eastAsia="en-US"/>
        </w:rPr>
        <w:t xml:space="preserve"> приказом </w:t>
      </w:r>
      <w:r w:rsidR="00ED72E6">
        <w:rPr>
          <w:rFonts w:ascii="Garamond" w:eastAsia="TimesNewRomanPSMT" w:hAnsi="Garamond"/>
          <w:sz w:val="28"/>
          <w:szCs w:val="28"/>
          <w:lang w:eastAsia="en-US"/>
        </w:rPr>
        <w:t>председателя правления.</w:t>
      </w:r>
      <w:r w:rsidR="001526BC" w:rsidRPr="00A714FB">
        <w:rPr>
          <w:rFonts w:ascii="Garamond" w:hAnsi="Garamond"/>
          <w:sz w:val="28"/>
          <w:szCs w:val="28"/>
        </w:rPr>
        <w:t xml:space="preserve"> </w:t>
      </w:r>
    </w:p>
    <w:p w:rsidR="001526BC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Порядок применения дисциплинарных взысканий. </w:t>
      </w:r>
    </w:p>
    <w:p w:rsidR="001526BC" w:rsidRPr="00A714FB" w:rsidRDefault="001526BC" w:rsidP="00ED72E6">
      <w:pPr>
        <w:pStyle w:val="ad"/>
        <w:suppressAutoHyphens/>
        <w:ind w:left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Дисциплинарное взыскание налагается на </w:t>
      </w:r>
      <w:r w:rsidR="00D36547" w:rsidRPr="00A714FB">
        <w:rPr>
          <w:rFonts w:ascii="Garamond" w:hAnsi="Garamond"/>
          <w:sz w:val="28"/>
          <w:szCs w:val="28"/>
        </w:rPr>
        <w:t>слушателя резидентуры</w:t>
      </w:r>
      <w:r w:rsidR="00E97F34" w:rsidRPr="00A714FB">
        <w:rPr>
          <w:rFonts w:ascii="Garamond" w:hAnsi="Garamond"/>
          <w:sz w:val="28"/>
          <w:szCs w:val="28"/>
        </w:rPr>
        <w:t xml:space="preserve"> путем</w:t>
      </w:r>
      <w:r w:rsidRPr="00A714FB">
        <w:rPr>
          <w:rFonts w:ascii="Garamond" w:hAnsi="Garamond"/>
          <w:sz w:val="28"/>
          <w:szCs w:val="28"/>
        </w:rPr>
        <w:t xml:space="preserve"> издания распоряжения или </w:t>
      </w:r>
      <w:r w:rsidR="00A634EF">
        <w:rPr>
          <w:rFonts w:ascii="Garamond" w:hAnsi="Garamond"/>
          <w:sz w:val="28"/>
          <w:szCs w:val="28"/>
        </w:rPr>
        <w:t>П</w:t>
      </w:r>
      <w:r w:rsidRPr="00A714FB">
        <w:rPr>
          <w:rFonts w:ascii="Garamond" w:hAnsi="Garamond"/>
          <w:sz w:val="28"/>
          <w:szCs w:val="28"/>
        </w:rPr>
        <w:t>риказа.</w:t>
      </w:r>
    </w:p>
    <w:p w:rsidR="001526BC" w:rsidRPr="00A714FB" w:rsidRDefault="00A634EF" w:rsidP="00ED72E6">
      <w:pPr>
        <w:pStyle w:val="ad"/>
        <w:suppressAutoHyphens/>
        <w:ind w:left="567"/>
        <w:jc w:val="both"/>
        <w:rPr>
          <w:rFonts w:ascii="Garamond" w:hAnsi="Garamond"/>
          <w:sz w:val="28"/>
          <w:szCs w:val="28"/>
        </w:rPr>
      </w:pPr>
      <w:r>
        <w:rPr>
          <w:rFonts w:ascii="Garamond" w:eastAsia="TimesNewRomanPSMT" w:hAnsi="Garamond"/>
          <w:sz w:val="28"/>
          <w:szCs w:val="28"/>
          <w:lang w:eastAsia="en-US"/>
        </w:rPr>
        <w:t>Зам</w:t>
      </w:r>
      <w:r w:rsidR="00F71FD8">
        <w:rPr>
          <w:rFonts w:ascii="Garamond" w:eastAsia="TimesNewRomanPSMT" w:hAnsi="Garamond"/>
          <w:sz w:val="28"/>
          <w:szCs w:val="28"/>
          <w:lang w:eastAsia="en-US"/>
        </w:rPr>
        <w:t xml:space="preserve">еститель </w:t>
      </w:r>
      <w:r w:rsidR="00ED72E6">
        <w:rPr>
          <w:rFonts w:ascii="Garamond" w:eastAsia="TimesNewRomanPSMT" w:hAnsi="Garamond"/>
          <w:sz w:val="28"/>
          <w:szCs w:val="28"/>
          <w:lang w:eastAsia="en-US"/>
        </w:rPr>
        <w:t>председателя правления по научно-инновационной</w:t>
      </w:r>
      <w:r w:rsidR="00F71FD8">
        <w:rPr>
          <w:rFonts w:ascii="Garamond" w:eastAsia="TimesNewRomanPSMT" w:hAnsi="Garamond"/>
          <w:sz w:val="28"/>
          <w:szCs w:val="28"/>
          <w:lang w:eastAsia="en-US"/>
        </w:rPr>
        <w:t xml:space="preserve"> работе</w:t>
      </w:r>
      <w:r>
        <w:rPr>
          <w:rFonts w:ascii="Garamond" w:eastAsia="TimesNewRomanPSMT" w:hAnsi="Garamond"/>
          <w:sz w:val="28"/>
          <w:szCs w:val="28"/>
          <w:lang w:eastAsia="en-US"/>
        </w:rPr>
        <w:t>,</w:t>
      </w:r>
      <w:r w:rsidR="00F7670B">
        <w:rPr>
          <w:rFonts w:ascii="Garamond" w:eastAsia="TimesNewRomanPSMT" w:hAnsi="Garamond"/>
          <w:sz w:val="28"/>
          <w:szCs w:val="28"/>
          <w:lang w:eastAsia="en-US"/>
        </w:rPr>
        <w:t xml:space="preserve"> </w:t>
      </w:r>
      <w:r w:rsidR="001526BC" w:rsidRPr="00A714FB">
        <w:rPr>
          <w:rFonts w:ascii="Garamond" w:hAnsi="Garamond"/>
          <w:sz w:val="28"/>
          <w:szCs w:val="28"/>
        </w:rPr>
        <w:t xml:space="preserve">получив рапорт </w:t>
      </w:r>
      <w:r w:rsidR="006E5503">
        <w:rPr>
          <w:rFonts w:ascii="Garamond" w:hAnsi="Garamond"/>
          <w:sz w:val="28"/>
          <w:szCs w:val="28"/>
        </w:rPr>
        <w:t>подразделения</w:t>
      </w:r>
      <w:r w:rsidR="001526BC" w:rsidRPr="00A714FB">
        <w:rPr>
          <w:rFonts w:ascii="Garamond" w:hAnsi="Garamond"/>
          <w:sz w:val="28"/>
          <w:szCs w:val="28"/>
        </w:rPr>
        <w:t xml:space="preserve">, обязан затребовать письменное объяснение от </w:t>
      </w:r>
      <w:r w:rsidR="00D36547" w:rsidRPr="00A714FB">
        <w:rPr>
          <w:rFonts w:ascii="Garamond" w:hAnsi="Garamond"/>
          <w:sz w:val="28"/>
          <w:szCs w:val="28"/>
        </w:rPr>
        <w:t>слушателя резидентуры</w:t>
      </w:r>
      <w:r w:rsidR="001526BC" w:rsidRPr="00A714FB">
        <w:rPr>
          <w:rFonts w:ascii="Garamond" w:hAnsi="Garamond"/>
          <w:sz w:val="28"/>
          <w:szCs w:val="28"/>
        </w:rPr>
        <w:t xml:space="preserve"> до применения дисциплинарного взыскания. Отказ </w:t>
      </w:r>
      <w:r w:rsidR="00D36547" w:rsidRPr="00A714FB">
        <w:rPr>
          <w:rFonts w:ascii="Garamond" w:hAnsi="Garamond"/>
          <w:sz w:val="28"/>
          <w:szCs w:val="28"/>
        </w:rPr>
        <w:t xml:space="preserve">слушателя резидентуры </w:t>
      </w:r>
      <w:r w:rsidR="001526BC" w:rsidRPr="00A714FB">
        <w:rPr>
          <w:rFonts w:ascii="Garamond" w:hAnsi="Garamond"/>
          <w:sz w:val="28"/>
          <w:szCs w:val="28"/>
        </w:rPr>
        <w:t xml:space="preserve">от письменного объяснения не может служить препятствием для применения дисциплинарного взыскания. В случае отказа составляется соответствующий акт. </w:t>
      </w:r>
    </w:p>
    <w:p w:rsidR="00E8012D" w:rsidRPr="00A714FB" w:rsidRDefault="001526BC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При определении вида дисциплинарного взыскания должно учитываться содержание, характер и тяжесть совершенного дисциплинарного проступка, обстоятельства его совершения, предшествующее и последующее поведение </w:t>
      </w:r>
      <w:r w:rsidR="00D36547" w:rsidRPr="00A714FB">
        <w:rPr>
          <w:rFonts w:ascii="Garamond" w:hAnsi="Garamond"/>
          <w:sz w:val="28"/>
          <w:szCs w:val="28"/>
        </w:rPr>
        <w:t>слушателя резидентуры</w:t>
      </w:r>
      <w:r w:rsidRPr="00A714FB">
        <w:rPr>
          <w:rFonts w:ascii="Garamond" w:hAnsi="Garamond"/>
          <w:sz w:val="28"/>
          <w:szCs w:val="28"/>
        </w:rPr>
        <w:t xml:space="preserve">, отношение его к своим обязанностям. </w:t>
      </w:r>
    </w:p>
    <w:p w:rsidR="00E8012D" w:rsidRPr="00A714FB" w:rsidRDefault="00E8012D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За каждый дисциплинарный проступок к слушателю резидентуры может быть применено </w:t>
      </w:r>
      <w:r w:rsidR="0059448E" w:rsidRPr="00A714FB">
        <w:rPr>
          <w:rFonts w:ascii="Garamond" w:hAnsi="Garamond"/>
          <w:sz w:val="28"/>
          <w:szCs w:val="28"/>
        </w:rPr>
        <w:t>только одно</w:t>
      </w:r>
      <w:r w:rsidRPr="00A714FB">
        <w:rPr>
          <w:rFonts w:ascii="Garamond" w:hAnsi="Garamond"/>
          <w:sz w:val="28"/>
          <w:szCs w:val="28"/>
        </w:rPr>
        <w:t xml:space="preserve"> дисциплинарное взыскание</w:t>
      </w:r>
      <w:r w:rsidRPr="00A714FB">
        <w:rPr>
          <w:rFonts w:ascii="Garamond" w:hAnsi="Garamond"/>
          <w:sz w:val="28"/>
          <w:szCs w:val="28"/>
          <w:lang w:val="kk-KZ"/>
        </w:rPr>
        <w:t>.</w:t>
      </w:r>
    </w:p>
    <w:p w:rsidR="00E8012D" w:rsidRPr="00A714FB" w:rsidRDefault="00E8012D" w:rsidP="004A73D5">
      <w:pPr>
        <w:pStyle w:val="ad"/>
        <w:numPr>
          <w:ilvl w:val="0"/>
          <w:numId w:val="24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  <w:lang w:val="kk-KZ"/>
        </w:rPr>
        <w:t xml:space="preserve">Отчисление слушателя резидентуры осуществляется приказом </w:t>
      </w:r>
      <w:r w:rsidR="00ED72E6">
        <w:rPr>
          <w:rFonts w:ascii="Garamond" w:eastAsia="TimesNewRomanPSMT" w:hAnsi="Garamond"/>
          <w:sz w:val="28"/>
          <w:szCs w:val="28"/>
          <w:lang w:eastAsia="en-US"/>
        </w:rPr>
        <w:t>председателя правления</w:t>
      </w:r>
      <w:r w:rsidR="00ED72E6" w:rsidRPr="00A714FB">
        <w:rPr>
          <w:rFonts w:ascii="Garamond" w:hAnsi="Garamond"/>
          <w:sz w:val="28"/>
          <w:szCs w:val="28"/>
          <w:lang w:val="kk-KZ"/>
        </w:rPr>
        <w:t xml:space="preserve"> </w:t>
      </w:r>
      <w:r w:rsidRPr="00A714FB">
        <w:rPr>
          <w:rFonts w:ascii="Garamond" w:hAnsi="Garamond"/>
          <w:sz w:val="28"/>
          <w:szCs w:val="28"/>
          <w:lang w:val="kk-KZ"/>
        </w:rPr>
        <w:t>по следующим причинам:</w:t>
      </w:r>
    </w:p>
    <w:p w:rsidR="00E8012D" w:rsidRPr="00A714FB" w:rsidRDefault="00E8012D" w:rsidP="00343139">
      <w:pPr>
        <w:pStyle w:val="ad"/>
        <w:numPr>
          <w:ilvl w:val="0"/>
          <w:numId w:val="30"/>
        </w:numPr>
        <w:tabs>
          <w:tab w:val="left" w:pos="851"/>
        </w:tabs>
        <w:suppressAutoHyphens/>
        <w:ind w:left="567" w:firstLine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  <w:lang w:val="kk-KZ"/>
        </w:rPr>
        <w:t>по собственному желанию Обучающегося, выраженному в письменной форме;</w:t>
      </w:r>
    </w:p>
    <w:p w:rsidR="00E8012D" w:rsidRPr="00A714FB" w:rsidRDefault="00E8012D" w:rsidP="00343139">
      <w:pPr>
        <w:pStyle w:val="ad"/>
        <w:numPr>
          <w:ilvl w:val="0"/>
          <w:numId w:val="30"/>
        </w:numPr>
        <w:tabs>
          <w:tab w:val="left" w:pos="851"/>
        </w:tabs>
        <w:suppressAutoHyphens/>
        <w:ind w:left="567" w:firstLine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  <w:lang w:val="kk-KZ"/>
        </w:rPr>
        <w:t>по состоянию здоровья на основании справки-заключения ВКК;</w:t>
      </w:r>
    </w:p>
    <w:p w:rsidR="00E8012D" w:rsidRPr="00A714FB" w:rsidRDefault="00E8012D" w:rsidP="00343139">
      <w:pPr>
        <w:pStyle w:val="ad"/>
        <w:numPr>
          <w:ilvl w:val="0"/>
          <w:numId w:val="30"/>
        </w:numPr>
        <w:tabs>
          <w:tab w:val="left" w:pos="851"/>
        </w:tabs>
        <w:suppressAutoHyphens/>
        <w:ind w:left="567" w:firstLine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  <w:lang w:val="kk-KZ"/>
        </w:rPr>
        <w:t>в связи с переводом Обучающегося в другую организацию образования;</w:t>
      </w:r>
    </w:p>
    <w:p w:rsidR="00E8012D" w:rsidRPr="00A714FB" w:rsidRDefault="00E8012D" w:rsidP="00343139">
      <w:pPr>
        <w:pStyle w:val="ad"/>
        <w:numPr>
          <w:ilvl w:val="0"/>
          <w:numId w:val="30"/>
        </w:numPr>
        <w:tabs>
          <w:tab w:val="left" w:pos="851"/>
        </w:tabs>
        <w:suppressAutoHyphens/>
        <w:ind w:left="567" w:firstLine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  <w:lang w:val="kk-KZ"/>
        </w:rPr>
        <w:t>за невыполнение индивидуального плана;</w:t>
      </w:r>
    </w:p>
    <w:p w:rsidR="00E8012D" w:rsidRPr="00A714FB" w:rsidRDefault="00E8012D" w:rsidP="00343139">
      <w:pPr>
        <w:pStyle w:val="ad"/>
        <w:numPr>
          <w:ilvl w:val="0"/>
          <w:numId w:val="30"/>
        </w:numPr>
        <w:tabs>
          <w:tab w:val="left" w:pos="851"/>
        </w:tabs>
        <w:suppressAutoHyphens/>
        <w:ind w:left="567" w:firstLine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  <w:lang w:val="kk-KZ"/>
        </w:rPr>
        <w:t>за нарушение присяги врача;</w:t>
      </w:r>
    </w:p>
    <w:p w:rsidR="00E8012D" w:rsidRPr="00A714FB" w:rsidRDefault="00E8012D" w:rsidP="00343139">
      <w:pPr>
        <w:pStyle w:val="ad"/>
        <w:numPr>
          <w:ilvl w:val="0"/>
          <w:numId w:val="30"/>
        </w:numPr>
        <w:tabs>
          <w:tab w:val="left" w:pos="851"/>
        </w:tabs>
        <w:suppressAutoHyphens/>
        <w:ind w:left="567" w:firstLine="0"/>
        <w:jc w:val="both"/>
        <w:rPr>
          <w:rFonts w:ascii="Garamond" w:hAnsi="Garamond"/>
          <w:sz w:val="28"/>
          <w:szCs w:val="28"/>
          <w:lang w:val="kk-KZ"/>
        </w:rPr>
      </w:pPr>
      <w:r w:rsidRPr="00A714FB">
        <w:rPr>
          <w:rFonts w:ascii="Garamond" w:hAnsi="Garamond"/>
          <w:sz w:val="28"/>
          <w:szCs w:val="28"/>
          <w:lang w:val="kk-KZ"/>
        </w:rPr>
        <w:t xml:space="preserve">за нарушение правил внутренного распорядка </w:t>
      </w:r>
      <w:r w:rsidR="00CC215A">
        <w:rPr>
          <w:rFonts w:ascii="Garamond" w:hAnsi="Garamond"/>
          <w:sz w:val="28"/>
          <w:szCs w:val="28"/>
          <w:lang w:val="kk-KZ"/>
        </w:rPr>
        <w:t>центр</w:t>
      </w:r>
      <w:r w:rsidR="006875CA">
        <w:rPr>
          <w:rFonts w:ascii="Garamond" w:hAnsi="Garamond"/>
          <w:sz w:val="28"/>
          <w:szCs w:val="28"/>
          <w:lang w:val="kk-KZ"/>
        </w:rPr>
        <w:t>а</w:t>
      </w:r>
      <w:r w:rsidRPr="00A714FB">
        <w:rPr>
          <w:rFonts w:ascii="Garamond" w:hAnsi="Garamond"/>
          <w:sz w:val="28"/>
          <w:szCs w:val="28"/>
          <w:lang w:val="kk-KZ"/>
        </w:rPr>
        <w:t xml:space="preserve">, в том числе, в случае утери связи с </w:t>
      </w:r>
      <w:r w:rsidR="006E5503">
        <w:rPr>
          <w:rFonts w:ascii="Garamond" w:hAnsi="Garamond"/>
          <w:sz w:val="28"/>
          <w:szCs w:val="28"/>
          <w:lang w:val="kk-KZ"/>
        </w:rPr>
        <w:t>Центром</w:t>
      </w:r>
      <w:r w:rsidRPr="00A714FB">
        <w:rPr>
          <w:rFonts w:ascii="Garamond" w:hAnsi="Garamond"/>
          <w:sz w:val="28"/>
          <w:szCs w:val="28"/>
          <w:lang w:val="kk-KZ"/>
        </w:rPr>
        <w:t>, в частности:</w:t>
      </w:r>
    </w:p>
    <w:p w:rsidR="00E8012D" w:rsidRPr="00A714FB" w:rsidRDefault="00F401C0" w:rsidP="00343139">
      <w:pPr>
        <w:pStyle w:val="ad"/>
        <w:numPr>
          <w:ilvl w:val="0"/>
          <w:numId w:val="41"/>
        </w:numPr>
        <w:tabs>
          <w:tab w:val="left" w:pos="851"/>
          <w:tab w:val="left" w:pos="1134"/>
        </w:tabs>
        <w:suppressAutoHyphens/>
        <w:ind w:left="567" w:firstLine="0"/>
        <w:jc w:val="both"/>
        <w:rPr>
          <w:rFonts w:ascii="Garamond" w:hAnsi="Garamond"/>
          <w:sz w:val="28"/>
          <w:szCs w:val="28"/>
          <w:lang w:val="kk-KZ"/>
        </w:rPr>
      </w:pPr>
      <w:r w:rsidRPr="00A714FB">
        <w:rPr>
          <w:rFonts w:ascii="Garamond" w:hAnsi="Garamond"/>
          <w:sz w:val="28"/>
          <w:szCs w:val="28"/>
          <w:lang w:val="kk-KZ"/>
        </w:rPr>
        <w:t>если слушатель резидентуры</w:t>
      </w:r>
      <w:r w:rsidR="00ED72E6">
        <w:rPr>
          <w:rFonts w:ascii="Garamond" w:hAnsi="Garamond"/>
          <w:sz w:val="28"/>
          <w:szCs w:val="28"/>
          <w:lang w:val="kk-KZ"/>
        </w:rPr>
        <w:t xml:space="preserve"> </w:t>
      </w:r>
      <w:r w:rsidRPr="00A714FB">
        <w:rPr>
          <w:rFonts w:ascii="Garamond" w:hAnsi="Garamond"/>
          <w:sz w:val="28"/>
          <w:szCs w:val="28"/>
          <w:lang w:val="kk-KZ"/>
        </w:rPr>
        <w:t xml:space="preserve">не приступил к учебным занятиям в текущем учебном году или академическом периоде без уважительных причин в течение календарного месяца с момента начала учебного года </w:t>
      </w:r>
      <w:r w:rsidRPr="00A714FB">
        <w:rPr>
          <w:rFonts w:ascii="Garamond" w:hAnsi="Garamond"/>
          <w:sz w:val="28"/>
          <w:szCs w:val="28"/>
        </w:rPr>
        <w:t>(</w:t>
      </w:r>
      <w:r w:rsidRPr="00A714FB">
        <w:rPr>
          <w:rFonts w:ascii="Garamond" w:hAnsi="Garamond"/>
          <w:sz w:val="28"/>
          <w:szCs w:val="28"/>
          <w:lang w:val="kk-KZ"/>
        </w:rPr>
        <w:t>академического периода</w:t>
      </w:r>
      <w:r w:rsidRPr="00A714FB">
        <w:rPr>
          <w:rFonts w:ascii="Garamond" w:hAnsi="Garamond"/>
          <w:sz w:val="28"/>
          <w:szCs w:val="28"/>
        </w:rPr>
        <w:t>)</w:t>
      </w:r>
      <w:r w:rsidR="00E8012D" w:rsidRPr="00A714FB">
        <w:rPr>
          <w:rFonts w:ascii="Garamond" w:hAnsi="Garamond"/>
          <w:sz w:val="28"/>
          <w:szCs w:val="28"/>
          <w:lang w:val="kk-KZ"/>
        </w:rPr>
        <w:t>;</w:t>
      </w:r>
    </w:p>
    <w:p w:rsidR="00E8012D" w:rsidRPr="00A714FB" w:rsidRDefault="00F401C0" w:rsidP="00343139">
      <w:pPr>
        <w:pStyle w:val="ad"/>
        <w:numPr>
          <w:ilvl w:val="0"/>
          <w:numId w:val="42"/>
        </w:numPr>
        <w:tabs>
          <w:tab w:val="left" w:pos="709"/>
          <w:tab w:val="left" w:pos="851"/>
          <w:tab w:val="left" w:pos="1134"/>
        </w:tabs>
        <w:suppressAutoHyphens/>
        <w:ind w:left="567" w:firstLine="0"/>
        <w:jc w:val="both"/>
        <w:rPr>
          <w:rFonts w:ascii="Garamond" w:hAnsi="Garamond"/>
          <w:iCs/>
          <w:sz w:val="28"/>
          <w:szCs w:val="28"/>
          <w:lang w:val="kk-KZ"/>
        </w:rPr>
      </w:pPr>
      <w:r w:rsidRPr="00A714FB">
        <w:rPr>
          <w:rFonts w:ascii="Garamond" w:hAnsi="Garamond"/>
          <w:sz w:val="28"/>
          <w:szCs w:val="28"/>
          <w:lang w:val="kk-KZ"/>
        </w:rPr>
        <w:lastRenderedPageBreak/>
        <w:t>если слушатель резидентуры не приступил к учебным занятиям без уважительных причин в   течение календарного месяца с момента завершения академического отпуска</w:t>
      </w:r>
      <w:r w:rsidR="00E8012D" w:rsidRPr="00A714FB">
        <w:rPr>
          <w:rFonts w:ascii="Garamond" w:hAnsi="Garamond"/>
          <w:sz w:val="28"/>
          <w:szCs w:val="28"/>
          <w:lang w:val="kk-KZ"/>
        </w:rPr>
        <w:t>;</w:t>
      </w:r>
    </w:p>
    <w:p w:rsidR="00087CE5" w:rsidRPr="00A714FB" w:rsidRDefault="00087CE5" w:rsidP="00343139">
      <w:pPr>
        <w:pStyle w:val="ad"/>
        <w:numPr>
          <w:ilvl w:val="0"/>
          <w:numId w:val="42"/>
        </w:numPr>
        <w:tabs>
          <w:tab w:val="left" w:pos="851"/>
          <w:tab w:val="left" w:pos="1134"/>
        </w:tabs>
        <w:suppressAutoHyphens/>
        <w:ind w:left="567" w:firstLine="0"/>
        <w:jc w:val="both"/>
        <w:rPr>
          <w:rFonts w:ascii="Garamond" w:hAnsi="Garamond"/>
          <w:iCs/>
          <w:sz w:val="28"/>
          <w:szCs w:val="28"/>
          <w:lang w:val="kk-KZ"/>
        </w:rPr>
      </w:pPr>
      <w:r w:rsidRPr="00A714FB">
        <w:rPr>
          <w:rFonts w:ascii="Garamond" w:hAnsi="Garamond"/>
          <w:iCs/>
          <w:sz w:val="28"/>
          <w:szCs w:val="28"/>
          <w:lang w:val="kk-KZ"/>
        </w:rPr>
        <w:t>если слушатель резидентуры отсутствует на учебных занятиях без уважител</w:t>
      </w:r>
      <w:r w:rsidR="006E5503">
        <w:rPr>
          <w:rFonts w:ascii="Garamond" w:hAnsi="Garamond"/>
          <w:iCs/>
          <w:sz w:val="28"/>
          <w:szCs w:val="28"/>
          <w:lang w:val="kk-KZ"/>
        </w:rPr>
        <w:t>ь</w:t>
      </w:r>
      <w:r w:rsidRPr="00A714FB">
        <w:rPr>
          <w:rFonts w:ascii="Garamond" w:hAnsi="Garamond"/>
          <w:iCs/>
          <w:sz w:val="28"/>
          <w:szCs w:val="28"/>
          <w:lang w:val="kk-KZ"/>
        </w:rPr>
        <w:t xml:space="preserve">ных причин  более 30 </w:t>
      </w:r>
      <w:r w:rsidRPr="00A714FB">
        <w:rPr>
          <w:rFonts w:ascii="Garamond" w:hAnsi="Garamond"/>
          <w:iCs/>
          <w:sz w:val="28"/>
          <w:szCs w:val="28"/>
        </w:rPr>
        <w:t>(</w:t>
      </w:r>
      <w:r w:rsidRPr="00A714FB">
        <w:rPr>
          <w:rFonts w:ascii="Garamond" w:hAnsi="Garamond"/>
          <w:iCs/>
          <w:sz w:val="28"/>
          <w:szCs w:val="28"/>
          <w:lang w:val="kk-KZ"/>
        </w:rPr>
        <w:t>тридцати</w:t>
      </w:r>
      <w:r w:rsidRPr="00A714FB">
        <w:rPr>
          <w:rFonts w:ascii="Garamond" w:hAnsi="Garamond"/>
          <w:iCs/>
          <w:sz w:val="28"/>
          <w:szCs w:val="28"/>
        </w:rPr>
        <w:t>)</w:t>
      </w:r>
      <w:r w:rsidRPr="00A714FB">
        <w:rPr>
          <w:rFonts w:ascii="Garamond" w:hAnsi="Garamond"/>
          <w:iCs/>
          <w:sz w:val="28"/>
          <w:szCs w:val="28"/>
          <w:lang w:val="kk-KZ"/>
        </w:rPr>
        <w:t xml:space="preserve"> дней подряд.</w:t>
      </w:r>
    </w:p>
    <w:p w:rsidR="00087CE5" w:rsidRPr="00A714FB" w:rsidRDefault="00087CE5" w:rsidP="00087CE5">
      <w:pPr>
        <w:pStyle w:val="ad"/>
        <w:suppressAutoHyphens/>
        <w:ind w:left="1425"/>
        <w:jc w:val="both"/>
        <w:rPr>
          <w:rFonts w:ascii="Garamond" w:hAnsi="Garamond"/>
          <w:iCs/>
          <w:sz w:val="28"/>
          <w:szCs w:val="28"/>
          <w:lang w:val="kk-KZ"/>
        </w:rPr>
      </w:pPr>
    </w:p>
    <w:p w:rsidR="00CF5675" w:rsidRDefault="00CF5675" w:rsidP="00087CE5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A82EF8" w:rsidRDefault="00DC5CF4" w:rsidP="00087CE5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  <w:r w:rsidRPr="00A82EF8">
        <w:rPr>
          <w:rFonts w:ascii="Garamond" w:hAnsi="Garamond"/>
          <w:b/>
          <w:caps/>
          <w:noProof/>
          <w:sz w:val="28"/>
          <w:szCs w:val="28"/>
          <w:lang w:val="en-US"/>
        </w:rPr>
        <w:drawing>
          <wp:inline distT="0" distB="0" distL="0" distR="0">
            <wp:extent cx="5362575" cy="3977243"/>
            <wp:effectExtent l="0" t="0" r="0" b="4445"/>
            <wp:docPr id="8" name="Рисунок 8" descr="C:\Users\user\Desktop\резидентура\фото резиденты\фото резиденты образоват деятельн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езидентура\фото резиденты\фото резиденты образоват деятельн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964" w:rsidRDefault="00753964" w:rsidP="00087CE5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</w:p>
    <w:p w:rsidR="00753964" w:rsidRDefault="00753964" w:rsidP="00753964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  <w:r w:rsidRPr="00A714FB">
        <w:rPr>
          <w:rFonts w:ascii="Garamond" w:hAnsi="Garamond"/>
          <w:b/>
          <w:caps/>
          <w:sz w:val="28"/>
          <w:szCs w:val="28"/>
          <w:lang w:val="kk-KZ"/>
        </w:rPr>
        <w:t>ПРАВА И ОБЯЗАННОСТИ КУРАТОРА СЛУШАТЕЛЯ РЕЗИДЕНТУРЫ</w:t>
      </w:r>
    </w:p>
    <w:p w:rsidR="00753964" w:rsidRPr="00A714FB" w:rsidRDefault="00753964" w:rsidP="00753964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753964" w:rsidRPr="00A714FB" w:rsidRDefault="00753964" w:rsidP="004A73D5">
      <w:pPr>
        <w:pStyle w:val="ad"/>
        <w:numPr>
          <w:ilvl w:val="0"/>
          <w:numId w:val="31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  <w:lang w:val="kk-KZ"/>
        </w:rPr>
        <w:t xml:space="preserve">Куратором слушателя резидентуры </w:t>
      </w:r>
      <w:r w:rsidRPr="00A714FB">
        <w:rPr>
          <w:rFonts w:ascii="Garamond" w:hAnsi="Garamond"/>
          <w:sz w:val="28"/>
          <w:szCs w:val="28"/>
        </w:rPr>
        <w:t>(</w:t>
      </w:r>
      <w:r w:rsidRPr="00A714FB">
        <w:rPr>
          <w:rFonts w:ascii="Garamond" w:hAnsi="Garamond"/>
          <w:sz w:val="28"/>
          <w:szCs w:val="28"/>
          <w:lang w:val="kk-KZ"/>
        </w:rPr>
        <w:t>далее-куратор</w:t>
      </w:r>
      <w:r w:rsidRPr="00A714FB">
        <w:rPr>
          <w:rFonts w:ascii="Garamond" w:hAnsi="Garamond"/>
          <w:sz w:val="28"/>
          <w:szCs w:val="28"/>
        </w:rPr>
        <w:t>)</w:t>
      </w:r>
      <w:r w:rsidRPr="00A714FB">
        <w:rPr>
          <w:rFonts w:ascii="Garamond" w:hAnsi="Garamond"/>
          <w:sz w:val="28"/>
          <w:szCs w:val="28"/>
          <w:lang w:val="kk-KZ"/>
        </w:rPr>
        <w:t xml:space="preserve"> назначается работник </w:t>
      </w:r>
      <w:r>
        <w:rPr>
          <w:rFonts w:ascii="Garamond" w:hAnsi="Garamond"/>
          <w:sz w:val="28"/>
          <w:szCs w:val="28"/>
          <w:lang w:val="kk-KZ"/>
        </w:rPr>
        <w:t xml:space="preserve">Центра </w:t>
      </w:r>
      <w:r w:rsidRPr="00A714FB">
        <w:rPr>
          <w:rFonts w:ascii="Garamond" w:hAnsi="Garamond"/>
          <w:sz w:val="28"/>
          <w:szCs w:val="28"/>
          <w:lang w:val="kk-KZ"/>
        </w:rPr>
        <w:t>из числа профессорско-преподавательского состава, на основании решения Ученого совета в начале учебного года на год.</w:t>
      </w:r>
    </w:p>
    <w:p w:rsidR="00753964" w:rsidRPr="00A714FB" w:rsidRDefault="00753964" w:rsidP="004A73D5">
      <w:pPr>
        <w:pStyle w:val="ad"/>
        <w:numPr>
          <w:ilvl w:val="0"/>
          <w:numId w:val="31"/>
        </w:numPr>
        <w:suppressAutoHyphens/>
        <w:ind w:left="567" w:hanging="567"/>
        <w:jc w:val="both"/>
        <w:rPr>
          <w:rStyle w:val="fontstyle27"/>
          <w:rFonts w:ascii="Garamond" w:eastAsia="TimesNewRoman" w:hAnsi="Garamond"/>
          <w:sz w:val="28"/>
          <w:szCs w:val="28"/>
          <w:lang w:val="kk-KZ"/>
        </w:rPr>
      </w:pPr>
      <w:r w:rsidRPr="00A714FB">
        <w:rPr>
          <w:rStyle w:val="fontstyle27"/>
          <w:rFonts w:ascii="Garamond" w:eastAsia="TimesNewRoman" w:hAnsi="Garamond"/>
          <w:sz w:val="28"/>
          <w:szCs w:val="28"/>
          <w:lang w:val="kk-KZ"/>
        </w:rPr>
        <w:t xml:space="preserve">Работа куратора является важным показателем профессиональной деятельности преподавателя </w:t>
      </w:r>
      <w:r>
        <w:rPr>
          <w:rStyle w:val="fontstyle27"/>
          <w:rFonts w:ascii="Garamond" w:eastAsia="TimesNewRoman" w:hAnsi="Garamond"/>
          <w:sz w:val="28"/>
          <w:szCs w:val="28"/>
          <w:lang w:val="kk-KZ"/>
        </w:rPr>
        <w:t>Центра</w:t>
      </w:r>
      <w:r w:rsidRPr="00A714FB">
        <w:rPr>
          <w:rStyle w:val="fontstyle27"/>
          <w:rFonts w:ascii="Garamond" w:eastAsia="TimesNewRoman" w:hAnsi="Garamond"/>
          <w:sz w:val="28"/>
          <w:szCs w:val="28"/>
          <w:lang w:val="kk-KZ"/>
        </w:rPr>
        <w:t xml:space="preserve"> и учитывается при аттестации работника и заключении индивидуального трудового договора.</w:t>
      </w:r>
    </w:p>
    <w:p w:rsidR="00753964" w:rsidRPr="00870395" w:rsidRDefault="00753964" w:rsidP="004A73D5">
      <w:pPr>
        <w:pStyle w:val="ad"/>
        <w:numPr>
          <w:ilvl w:val="0"/>
          <w:numId w:val="31"/>
        </w:numPr>
        <w:suppressAutoHyphens/>
        <w:ind w:left="567" w:hanging="567"/>
        <w:jc w:val="both"/>
        <w:rPr>
          <w:rFonts w:ascii="Garamond" w:hAnsi="Garamond"/>
          <w:sz w:val="28"/>
          <w:szCs w:val="28"/>
          <w:lang w:val="kk-KZ"/>
        </w:rPr>
      </w:pPr>
      <w:r>
        <w:rPr>
          <w:rFonts w:ascii="Garamond" w:eastAsia="TimesNewRoman" w:hAnsi="Garamond"/>
          <w:sz w:val="28"/>
          <w:szCs w:val="28"/>
          <w:lang w:val="kk-KZ"/>
        </w:rPr>
        <w:t>Ответсвенный по резидентуре</w:t>
      </w:r>
      <w:r w:rsidRPr="00870395">
        <w:rPr>
          <w:rFonts w:ascii="Garamond" w:eastAsia="TimesNewRoman" w:hAnsi="Garamond"/>
          <w:sz w:val="28"/>
          <w:szCs w:val="28"/>
          <w:lang w:val="kk-KZ"/>
        </w:rPr>
        <w:t xml:space="preserve"> организует работу по выбору и закреплению кураторов среди слушателей резидентуры. Список кураторов формируется ежегодно до 15 сентября и утверждается Ученым советом. </w:t>
      </w:r>
    </w:p>
    <w:p w:rsidR="00753964" w:rsidRPr="00870395" w:rsidRDefault="00753964" w:rsidP="004A73D5">
      <w:pPr>
        <w:pStyle w:val="ad"/>
        <w:numPr>
          <w:ilvl w:val="0"/>
          <w:numId w:val="31"/>
        </w:numPr>
        <w:suppressAutoHyphens/>
        <w:ind w:left="567" w:hanging="567"/>
        <w:jc w:val="both"/>
        <w:rPr>
          <w:rFonts w:ascii="Garamond" w:hAnsi="Garamond"/>
          <w:sz w:val="28"/>
          <w:szCs w:val="28"/>
          <w:lang w:val="kk-KZ"/>
        </w:rPr>
      </w:pPr>
      <w:r w:rsidRPr="00870395">
        <w:rPr>
          <w:rFonts w:ascii="Garamond" w:hAnsi="Garamond"/>
          <w:sz w:val="28"/>
          <w:szCs w:val="28"/>
          <w:lang w:val="kk-KZ"/>
        </w:rPr>
        <w:t>Работа куратора является составной частью педагогической деятельности и включается в индивидуальный план работы.</w:t>
      </w:r>
    </w:p>
    <w:p w:rsidR="00753964" w:rsidRPr="00A714FB" w:rsidRDefault="00753964" w:rsidP="004A73D5">
      <w:pPr>
        <w:pStyle w:val="ad"/>
        <w:numPr>
          <w:ilvl w:val="0"/>
          <w:numId w:val="31"/>
        </w:numPr>
        <w:suppressAutoHyphens/>
        <w:ind w:left="567" w:hanging="567"/>
        <w:jc w:val="both"/>
        <w:rPr>
          <w:rFonts w:ascii="Garamond" w:hAnsi="Garamond"/>
          <w:sz w:val="28"/>
          <w:szCs w:val="28"/>
          <w:lang w:val="kk-KZ"/>
        </w:rPr>
      </w:pPr>
      <w:r w:rsidRPr="00A714FB">
        <w:rPr>
          <w:rFonts w:ascii="Garamond" w:hAnsi="Garamond"/>
          <w:sz w:val="28"/>
          <w:szCs w:val="28"/>
          <w:lang w:val="kk-KZ"/>
        </w:rPr>
        <w:t xml:space="preserve">В своей работе куратор взаимодействует с </w:t>
      </w:r>
      <w:r>
        <w:rPr>
          <w:rFonts w:ascii="Garamond" w:hAnsi="Garamond"/>
          <w:sz w:val="28"/>
          <w:szCs w:val="28"/>
          <w:lang w:val="kk-KZ"/>
        </w:rPr>
        <w:t>курирующим заместителем руководителя</w:t>
      </w:r>
      <w:r w:rsidRPr="00A714FB">
        <w:rPr>
          <w:rFonts w:ascii="Garamond" w:hAnsi="Garamond"/>
          <w:sz w:val="28"/>
          <w:szCs w:val="28"/>
          <w:lang w:val="kk-KZ"/>
        </w:rPr>
        <w:t>,</w:t>
      </w:r>
      <w:r>
        <w:rPr>
          <w:rFonts w:ascii="Garamond" w:hAnsi="Garamond"/>
          <w:sz w:val="28"/>
          <w:szCs w:val="28"/>
          <w:lang w:val="kk-KZ"/>
        </w:rPr>
        <w:t xml:space="preserve"> руководителем отдела науки и постдипломного образования</w:t>
      </w:r>
      <w:r w:rsidRPr="00A714FB">
        <w:rPr>
          <w:rFonts w:ascii="Garamond" w:hAnsi="Garamond"/>
          <w:sz w:val="28"/>
          <w:szCs w:val="28"/>
          <w:lang w:val="kk-KZ"/>
        </w:rPr>
        <w:t xml:space="preserve">, преподавателями смежных дисциплин, общественными организациями и другими структурными подразделениями </w:t>
      </w:r>
      <w:r>
        <w:rPr>
          <w:rFonts w:ascii="Garamond" w:hAnsi="Garamond"/>
          <w:sz w:val="28"/>
          <w:szCs w:val="28"/>
          <w:lang w:val="kk-KZ"/>
        </w:rPr>
        <w:t>Центра</w:t>
      </w:r>
      <w:r w:rsidRPr="00A714FB">
        <w:rPr>
          <w:rFonts w:ascii="Garamond" w:hAnsi="Garamond"/>
          <w:sz w:val="28"/>
          <w:szCs w:val="28"/>
          <w:lang w:val="kk-KZ"/>
        </w:rPr>
        <w:t xml:space="preserve">, участвующими в образовательном процессе. </w:t>
      </w:r>
      <w:r>
        <w:rPr>
          <w:rFonts w:ascii="Garamond" w:hAnsi="Garamond"/>
          <w:sz w:val="28"/>
          <w:szCs w:val="28"/>
          <w:lang w:val="kk-KZ"/>
        </w:rPr>
        <w:t>Отвественный по резидентруе</w:t>
      </w:r>
      <w:r w:rsidRPr="00A714FB">
        <w:rPr>
          <w:rFonts w:ascii="Garamond" w:hAnsi="Garamond"/>
          <w:sz w:val="28"/>
          <w:szCs w:val="28"/>
          <w:lang w:val="kk-KZ"/>
        </w:rPr>
        <w:t xml:space="preserve"> организует совещания по методическ</w:t>
      </w:r>
      <w:r>
        <w:rPr>
          <w:rFonts w:ascii="Garamond" w:hAnsi="Garamond"/>
          <w:sz w:val="28"/>
          <w:szCs w:val="28"/>
          <w:lang w:val="kk-KZ"/>
        </w:rPr>
        <w:t>и</w:t>
      </w:r>
      <w:r w:rsidRPr="00A714FB">
        <w:rPr>
          <w:rFonts w:ascii="Garamond" w:hAnsi="Garamond"/>
          <w:sz w:val="28"/>
          <w:szCs w:val="28"/>
          <w:lang w:val="kk-KZ"/>
        </w:rPr>
        <w:t xml:space="preserve">м, теоретическим и </w:t>
      </w:r>
      <w:r w:rsidRPr="00A714FB">
        <w:rPr>
          <w:rFonts w:ascii="Garamond" w:hAnsi="Garamond"/>
          <w:sz w:val="28"/>
          <w:szCs w:val="28"/>
          <w:lang w:val="kk-KZ"/>
        </w:rPr>
        <w:lastRenderedPageBreak/>
        <w:t>практическим вопросам работы кураторов, обмену опытом кураторов, а также оказывает куратору организационную, методическую и техническую помощь.</w:t>
      </w:r>
    </w:p>
    <w:p w:rsidR="00753964" w:rsidRDefault="00753964" w:rsidP="004A73D5">
      <w:pPr>
        <w:pStyle w:val="ad"/>
        <w:numPr>
          <w:ilvl w:val="0"/>
          <w:numId w:val="31"/>
        </w:numPr>
        <w:suppressAutoHyphens/>
        <w:ind w:left="567" w:hanging="567"/>
        <w:jc w:val="both"/>
        <w:rPr>
          <w:rFonts w:ascii="Garamond" w:hAnsi="Garamond"/>
          <w:sz w:val="28"/>
          <w:szCs w:val="28"/>
          <w:lang w:val="kk-KZ"/>
        </w:rPr>
      </w:pPr>
      <w:r w:rsidRPr="00A714FB">
        <w:rPr>
          <w:rFonts w:ascii="Garamond" w:hAnsi="Garamond"/>
          <w:sz w:val="28"/>
          <w:szCs w:val="28"/>
          <w:lang w:val="kk-KZ"/>
        </w:rPr>
        <w:t xml:space="preserve">Основной формой работы куратора является индивидуальная работа с каждым слушателем резидентуры. </w:t>
      </w:r>
    </w:p>
    <w:p w:rsidR="00A82EF8" w:rsidRDefault="00087CE5" w:rsidP="00087CE5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  <w:r w:rsidRPr="00A714FB">
        <w:rPr>
          <w:rFonts w:ascii="Garamond" w:hAnsi="Garamond"/>
          <w:b/>
          <w:caps/>
          <w:sz w:val="28"/>
          <w:szCs w:val="28"/>
          <w:lang w:val="kk-KZ"/>
        </w:rPr>
        <w:t xml:space="preserve">  </w:t>
      </w:r>
    </w:p>
    <w:p w:rsidR="00A82EF8" w:rsidRDefault="00404B12" w:rsidP="00087CE5">
      <w:pPr>
        <w:pStyle w:val="a3"/>
        <w:rPr>
          <w:rFonts w:ascii="Garamond" w:hAnsi="Garamond"/>
          <w:b/>
          <w:caps/>
          <w:sz w:val="28"/>
          <w:szCs w:val="28"/>
          <w:lang w:val="kk-KZ"/>
        </w:rPr>
      </w:pPr>
      <w:r w:rsidRPr="00DF281F">
        <w:rPr>
          <w:rFonts w:ascii="Garamond" w:hAnsi="Garamond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1" locked="0" layoutInCell="1" allowOverlap="1" wp14:anchorId="5DBCD5E7" wp14:editId="3066E44C">
            <wp:simplePos x="0" y="0"/>
            <wp:positionH relativeFrom="column">
              <wp:posOffset>1289685</wp:posOffset>
            </wp:positionH>
            <wp:positionV relativeFrom="paragraph">
              <wp:posOffset>2696845</wp:posOffset>
            </wp:positionV>
            <wp:extent cx="4264025" cy="6840220"/>
            <wp:effectExtent l="7303" t="0" r="0" b="0"/>
            <wp:wrapTight wrapText="bothSides">
              <wp:wrapPolygon edited="0">
                <wp:start x="37" y="21623"/>
                <wp:lineTo x="21460" y="21623"/>
                <wp:lineTo x="21460" y="87"/>
                <wp:lineTo x="37" y="87"/>
                <wp:lineTo x="37" y="21623"/>
              </wp:wrapPolygon>
            </wp:wrapTight>
            <wp:docPr id="19" name="Рисунок 19" descr="C:\Users\user\Desktop\резидентура\фото резиденты\IMG_9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зидентура\фото резиденты\IMG_94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86"/>
                    <a:stretch/>
                  </pic:blipFill>
                  <pic:spPr bwMode="auto">
                    <a:xfrm rot="5400000">
                      <a:off x="0" y="0"/>
                      <a:ext cx="4264025" cy="684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EF8" w:rsidRPr="00A82EF8">
        <w:rPr>
          <w:rFonts w:ascii="Garamond" w:hAnsi="Garamond"/>
          <w:b/>
          <w:caps/>
          <w:noProof/>
          <w:sz w:val="28"/>
          <w:szCs w:val="28"/>
          <w:lang w:val="en-US"/>
        </w:rPr>
        <w:drawing>
          <wp:inline distT="0" distB="0" distL="0" distR="0">
            <wp:extent cx="6840220" cy="3846144"/>
            <wp:effectExtent l="0" t="0" r="0" b="2540"/>
            <wp:docPr id="16" name="Рисунок 16" descr="C:\Users\user\Desktop\общая\фото\Новая папка\PHOTO-2021-01-08-16-0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бщая\фото\Новая папка\PHOTO-2021-01-08-16-06-3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CE5" w:rsidRPr="00DF281F" w:rsidRDefault="004534AB" w:rsidP="00DF281F">
      <w:pPr>
        <w:pStyle w:val="ad"/>
        <w:suppressAutoHyphens/>
        <w:ind w:left="567"/>
        <w:jc w:val="both"/>
        <w:rPr>
          <w:rFonts w:ascii="Garamond" w:hAnsi="Garamond"/>
          <w:b/>
          <w:sz w:val="28"/>
          <w:szCs w:val="28"/>
          <w:lang w:val="kk-KZ"/>
        </w:rPr>
      </w:pPr>
      <w:r w:rsidRPr="00DF281F">
        <w:rPr>
          <w:rFonts w:ascii="Garamond" w:hAnsi="Garamond"/>
          <w:b/>
          <w:sz w:val="28"/>
          <w:szCs w:val="28"/>
          <w:lang w:val="kk-KZ"/>
        </w:rPr>
        <w:lastRenderedPageBreak/>
        <w:t>Куратор обязан</w:t>
      </w:r>
      <w:r w:rsidR="00087CE5" w:rsidRPr="00DF281F">
        <w:rPr>
          <w:rFonts w:ascii="Garamond" w:hAnsi="Garamond"/>
          <w:b/>
          <w:sz w:val="28"/>
          <w:szCs w:val="28"/>
          <w:lang w:val="kk-KZ"/>
        </w:rPr>
        <w:t>:</w:t>
      </w:r>
    </w:p>
    <w:p w:rsidR="001526BC" w:rsidRPr="00A714FB" w:rsidRDefault="001526BC" w:rsidP="004A73D5">
      <w:pPr>
        <w:pStyle w:val="ad"/>
        <w:numPr>
          <w:ilvl w:val="0"/>
          <w:numId w:val="32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Знакомить </w:t>
      </w:r>
      <w:r w:rsidR="00D36547" w:rsidRPr="00A714FB">
        <w:rPr>
          <w:rFonts w:ascii="Garamond" w:hAnsi="Garamond"/>
          <w:sz w:val="28"/>
          <w:szCs w:val="28"/>
        </w:rPr>
        <w:t xml:space="preserve">слушателей резидентуры </w:t>
      </w:r>
      <w:r w:rsidRPr="00A714FB">
        <w:rPr>
          <w:rFonts w:ascii="Garamond" w:hAnsi="Garamond"/>
          <w:sz w:val="28"/>
          <w:szCs w:val="28"/>
        </w:rPr>
        <w:t xml:space="preserve">с Правилами внутреннего распорядка, политикой </w:t>
      </w:r>
      <w:r w:rsidR="006E5503">
        <w:rPr>
          <w:rFonts w:ascii="Garamond" w:hAnsi="Garamond"/>
          <w:sz w:val="28"/>
          <w:szCs w:val="28"/>
        </w:rPr>
        <w:t>Центра</w:t>
      </w:r>
      <w:r w:rsidRPr="00A714FB">
        <w:rPr>
          <w:rFonts w:ascii="Garamond" w:hAnsi="Garamond"/>
          <w:sz w:val="28"/>
          <w:szCs w:val="28"/>
        </w:rPr>
        <w:t xml:space="preserve">, приказами, распоряжениями руководства </w:t>
      </w:r>
      <w:r w:rsidR="006E5503">
        <w:rPr>
          <w:rFonts w:ascii="Garamond" w:hAnsi="Garamond"/>
          <w:sz w:val="28"/>
          <w:szCs w:val="28"/>
        </w:rPr>
        <w:t>Центра</w:t>
      </w:r>
      <w:r w:rsidRPr="00A714FB">
        <w:rPr>
          <w:rFonts w:ascii="Garamond" w:hAnsi="Garamond"/>
          <w:sz w:val="28"/>
          <w:szCs w:val="28"/>
        </w:rPr>
        <w:t>, касающимися вопросов подготовки в резидентуры, планировать мероприятия по их реализации и осуществлять контроль над их выполнением.</w:t>
      </w:r>
    </w:p>
    <w:p w:rsidR="001526BC" w:rsidRPr="00A714FB" w:rsidRDefault="001526BC" w:rsidP="004A73D5">
      <w:pPr>
        <w:pStyle w:val="ad"/>
        <w:numPr>
          <w:ilvl w:val="0"/>
          <w:numId w:val="32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Следить за успеваемостью и дисциплиной </w:t>
      </w:r>
      <w:r w:rsidR="00D36547" w:rsidRPr="00A714FB">
        <w:rPr>
          <w:rFonts w:ascii="Garamond" w:hAnsi="Garamond"/>
          <w:sz w:val="28"/>
          <w:szCs w:val="28"/>
        </w:rPr>
        <w:t>слушателей резидентуры</w:t>
      </w:r>
      <w:r w:rsidRPr="00A714FB">
        <w:rPr>
          <w:rFonts w:ascii="Garamond" w:hAnsi="Garamond"/>
          <w:sz w:val="28"/>
          <w:szCs w:val="28"/>
        </w:rPr>
        <w:t>, своевременно организовывать необходимую помощь;</w:t>
      </w:r>
    </w:p>
    <w:p w:rsidR="001526BC" w:rsidRPr="00A714FB" w:rsidRDefault="001526BC" w:rsidP="004A73D5">
      <w:pPr>
        <w:pStyle w:val="ad"/>
        <w:numPr>
          <w:ilvl w:val="0"/>
          <w:numId w:val="32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Поддерживать связь с заинтересованными структурами;</w:t>
      </w:r>
    </w:p>
    <w:p w:rsidR="001526BC" w:rsidRPr="00A714FB" w:rsidRDefault="001526BC" w:rsidP="004A73D5">
      <w:pPr>
        <w:pStyle w:val="ad"/>
        <w:numPr>
          <w:ilvl w:val="0"/>
          <w:numId w:val="32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Оказывать помощь в организационной работе, содействовать привлечению </w:t>
      </w:r>
      <w:r w:rsidR="00D36547" w:rsidRPr="00A714FB">
        <w:rPr>
          <w:rFonts w:ascii="Garamond" w:hAnsi="Garamond"/>
          <w:sz w:val="28"/>
          <w:szCs w:val="28"/>
        </w:rPr>
        <w:t xml:space="preserve">слушателей резидентуры </w:t>
      </w:r>
      <w:r w:rsidRPr="00A714FB">
        <w:rPr>
          <w:rFonts w:ascii="Garamond" w:hAnsi="Garamond"/>
          <w:sz w:val="28"/>
          <w:szCs w:val="28"/>
        </w:rPr>
        <w:t>к научно-исследовательской работе и общественно-полезному труду.</w:t>
      </w:r>
    </w:p>
    <w:p w:rsidR="001526BC" w:rsidRPr="00A714FB" w:rsidRDefault="001526BC" w:rsidP="004A73D5">
      <w:pPr>
        <w:pStyle w:val="ad"/>
        <w:numPr>
          <w:ilvl w:val="0"/>
          <w:numId w:val="32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Информировать о работе с</w:t>
      </w:r>
      <w:r w:rsidR="006B3618" w:rsidRPr="00A714FB">
        <w:rPr>
          <w:rFonts w:ascii="Garamond" w:hAnsi="Garamond"/>
          <w:sz w:val="28"/>
          <w:szCs w:val="28"/>
        </w:rPr>
        <w:t>о</w:t>
      </w:r>
      <w:r w:rsidR="00D36547" w:rsidRPr="00A714FB">
        <w:rPr>
          <w:rFonts w:ascii="Garamond" w:hAnsi="Garamond"/>
          <w:sz w:val="28"/>
          <w:szCs w:val="28"/>
        </w:rPr>
        <w:t xml:space="preserve"> слушателями резидентуры</w:t>
      </w:r>
      <w:r w:rsidRPr="00A714FB">
        <w:rPr>
          <w:rFonts w:ascii="Garamond" w:hAnsi="Garamond"/>
          <w:sz w:val="28"/>
          <w:szCs w:val="28"/>
        </w:rPr>
        <w:t>, их запросах и нуждах.</w:t>
      </w:r>
    </w:p>
    <w:p w:rsidR="001526BC" w:rsidRPr="00A714FB" w:rsidRDefault="001526BC" w:rsidP="004A73D5">
      <w:pPr>
        <w:pStyle w:val="ad"/>
        <w:numPr>
          <w:ilvl w:val="0"/>
          <w:numId w:val="31"/>
        </w:numPr>
        <w:suppressAutoHyphens/>
        <w:ind w:left="567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Куратор имеет право:</w:t>
      </w:r>
    </w:p>
    <w:p w:rsidR="001526BC" w:rsidRPr="00A714FB" w:rsidRDefault="001526BC" w:rsidP="004A73D5">
      <w:pPr>
        <w:pStyle w:val="ad"/>
        <w:numPr>
          <w:ilvl w:val="0"/>
          <w:numId w:val="33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Участвовать в обсуждении всех вопросов, касающихся курируемых </w:t>
      </w:r>
      <w:r w:rsidR="00D36547" w:rsidRPr="00A714FB">
        <w:rPr>
          <w:rFonts w:ascii="Garamond" w:hAnsi="Garamond"/>
          <w:sz w:val="28"/>
          <w:szCs w:val="28"/>
        </w:rPr>
        <w:t>слушател</w:t>
      </w:r>
      <w:r w:rsidR="006B3618" w:rsidRPr="00A714FB">
        <w:rPr>
          <w:rFonts w:ascii="Garamond" w:hAnsi="Garamond"/>
          <w:sz w:val="28"/>
          <w:szCs w:val="28"/>
        </w:rPr>
        <w:t>ей</w:t>
      </w:r>
      <w:r w:rsidR="00D36547" w:rsidRPr="00A714FB">
        <w:rPr>
          <w:rFonts w:ascii="Garamond" w:hAnsi="Garamond"/>
          <w:sz w:val="28"/>
          <w:szCs w:val="28"/>
        </w:rPr>
        <w:t xml:space="preserve"> резидентуры</w:t>
      </w:r>
      <w:r w:rsidR="00F7670B">
        <w:rPr>
          <w:rFonts w:ascii="Garamond" w:hAnsi="Garamond"/>
          <w:sz w:val="28"/>
          <w:szCs w:val="28"/>
        </w:rPr>
        <w:t xml:space="preserve"> </w:t>
      </w:r>
      <w:r w:rsidR="006E5503">
        <w:rPr>
          <w:rFonts w:ascii="Garamond" w:hAnsi="Garamond"/>
          <w:sz w:val="28"/>
          <w:szCs w:val="28"/>
        </w:rPr>
        <w:t>в Центр</w:t>
      </w:r>
      <w:r w:rsidR="00F7670B">
        <w:rPr>
          <w:rFonts w:ascii="Garamond" w:hAnsi="Garamond"/>
          <w:sz w:val="28"/>
          <w:szCs w:val="28"/>
        </w:rPr>
        <w:t>е</w:t>
      </w:r>
      <w:r w:rsidRPr="00A714FB">
        <w:rPr>
          <w:rFonts w:ascii="Garamond" w:hAnsi="Garamond"/>
          <w:sz w:val="28"/>
          <w:szCs w:val="28"/>
        </w:rPr>
        <w:t xml:space="preserve">; </w:t>
      </w:r>
    </w:p>
    <w:p w:rsidR="001526BC" w:rsidRPr="00A714FB" w:rsidRDefault="001526BC" w:rsidP="004A73D5">
      <w:pPr>
        <w:pStyle w:val="ad"/>
        <w:numPr>
          <w:ilvl w:val="0"/>
          <w:numId w:val="33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Вносить предложения по совершенствованию форм и методов учебной, научно-исследовательской работы</w:t>
      </w:r>
      <w:r w:rsidR="00ED72E6">
        <w:rPr>
          <w:rFonts w:ascii="Garamond" w:hAnsi="Garamond"/>
          <w:sz w:val="28"/>
          <w:szCs w:val="28"/>
        </w:rPr>
        <w:t xml:space="preserve"> </w:t>
      </w:r>
      <w:r w:rsidR="009D0879" w:rsidRPr="00A714FB">
        <w:rPr>
          <w:rFonts w:ascii="Garamond" w:hAnsi="Garamond"/>
          <w:sz w:val="28"/>
          <w:szCs w:val="28"/>
        </w:rPr>
        <w:t xml:space="preserve">слушателей </w:t>
      </w:r>
      <w:r w:rsidRPr="00A714FB">
        <w:rPr>
          <w:rFonts w:ascii="Garamond" w:hAnsi="Garamond"/>
          <w:sz w:val="28"/>
          <w:szCs w:val="28"/>
        </w:rPr>
        <w:t>резидент</w:t>
      </w:r>
      <w:r w:rsidR="009D0879" w:rsidRPr="00A714FB">
        <w:rPr>
          <w:rFonts w:ascii="Garamond" w:hAnsi="Garamond"/>
          <w:sz w:val="28"/>
          <w:szCs w:val="28"/>
        </w:rPr>
        <w:t>уры</w:t>
      </w:r>
      <w:r w:rsidRPr="00A714FB">
        <w:rPr>
          <w:rFonts w:ascii="Garamond" w:hAnsi="Garamond"/>
          <w:sz w:val="28"/>
          <w:szCs w:val="28"/>
        </w:rPr>
        <w:t>, по организации стажировки, летнего семестра;</w:t>
      </w:r>
    </w:p>
    <w:p w:rsidR="001526BC" w:rsidRPr="00A714FB" w:rsidRDefault="001526BC" w:rsidP="004A73D5">
      <w:pPr>
        <w:pStyle w:val="ad"/>
        <w:numPr>
          <w:ilvl w:val="0"/>
          <w:numId w:val="33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Посещать учебные занятия курируемых </w:t>
      </w:r>
      <w:r w:rsidR="009D0879" w:rsidRPr="00A714FB">
        <w:rPr>
          <w:rFonts w:ascii="Garamond" w:hAnsi="Garamond"/>
          <w:sz w:val="28"/>
          <w:szCs w:val="28"/>
        </w:rPr>
        <w:t>слушателей резидентуры</w:t>
      </w:r>
      <w:r w:rsidRPr="00A714FB">
        <w:rPr>
          <w:rFonts w:ascii="Garamond" w:hAnsi="Garamond"/>
          <w:sz w:val="28"/>
          <w:szCs w:val="28"/>
        </w:rPr>
        <w:t>;</w:t>
      </w:r>
    </w:p>
    <w:p w:rsidR="001526BC" w:rsidRPr="00A714FB" w:rsidRDefault="001526BC" w:rsidP="004A73D5">
      <w:pPr>
        <w:pStyle w:val="ad"/>
        <w:numPr>
          <w:ilvl w:val="0"/>
          <w:numId w:val="33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Поддерживать в необходимых случаях контакты с предприятиями, направившими </w:t>
      </w:r>
      <w:r w:rsidR="009D0879" w:rsidRPr="00A714FB">
        <w:rPr>
          <w:rFonts w:ascii="Garamond" w:hAnsi="Garamond"/>
          <w:sz w:val="28"/>
          <w:szCs w:val="28"/>
        </w:rPr>
        <w:t>слушателей резидентуры</w:t>
      </w:r>
      <w:r w:rsidRPr="00A714FB">
        <w:rPr>
          <w:rFonts w:ascii="Garamond" w:hAnsi="Garamond"/>
          <w:sz w:val="28"/>
          <w:szCs w:val="28"/>
        </w:rPr>
        <w:t xml:space="preserve"> на учебу;</w:t>
      </w:r>
    </w:p>
    <w:p w:rsidR="001526BC" w:rsidRPr="00A714FB" w:rsidRDefault="001526BC" w:rsidP="004A73D5">
      <w:pPr>
        <w:pStyle w:val="ad"/>
        <w:numPr>
          <w:ilvl w:val="0"/>
          <w:numId w:val="33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Участвовать в принятии решений по персональным делам </w:t>
      </w:r>
      <w:r w:rsidR="009D0879" w:rsidRPr="00A714FB">
        <w:rPr>
          <w:rFonts w:ascii="Garamond" w:hAnsi="Garamond"/>
          <w:sz w:val="28"/>
          <w:szCs w:val="28"/>
        </w:rPr>
        <w:t>слушателей резидентуры</w:t>
      </w:r>
      <w:r w:rsidRPr="00A714FB">
        <w:rPr>
          <w:rFonts w:ascii="Garamond" w:hAnsi="Garamond"/>
          <w:sz w:val="28"/>
          <w:szCs w:val="28"/>
        </w:rPr>
        <w:t>, представлять слушателей резидентуры к поощрению или взысканию.</w:t>
      </w:r>
    </w:p>
    <w:p w:rsidR="001526BC" w:rsidRPr="00A714FB" w:rsidRDefault="001526BC" w:rsidP="004A73D5">
      <w:pPr>
        <w:pStyle w:val="ad"/>
        <w:numPr>
          <w:ilvl w:val="0"/>
          <w:numId w:val="31"/>
        </w:numPr>
        <w:suppressAutoHyphens/>
        <w:ind w:left="567" w:hanging="567"/>
        <w:jc w:val="both"/>
        <w:rPr>
          <w:rFonts w:ascii="Garamond" w:hAnsi="Garamond"/>
          <w:bCs/>
          <w:sz w:val="28"/>
          <w:szCs w:val="28"/>
        </w:rPr>
      </w:pPr>
      <w:r w:rsidRPr="00A714FB">
        <w:rPr>
          <w:rFonts w:ascii="Garamond" w:hAnsi="Garamond"/>
          <w:bCs/>
          <w:sz w:val="28"/>
          <w:szCs w:val="28"/>
        </w:rPr>
        <w:t>Контроль работы куратора</w:t>
      </w:r>
    </w:p>
    <w:p w:rsidR="001526BC" w:rsidRPr="00A714FB" w:rsidRDefault="001526BC" w:rsidP="004A73D5">
      <w:pPr>
        <w:pStyle w:val="ad"/>
        <w:numPr>
          <w:ilvl w:val="0"/>
          <w:numId w:val="34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Куратор непосредственно подчиняется </w:t>
      </w:r>
      <w:r w:rsidR="00ED72E6">
        <w:rPr>
          <w:rFonts w:ascii="Garamond" w:hAnsi="Garamond"/>
          <w:sz w:val="28"/>
          <w:szCs w:val="28"/>
        </w:rPr>
        <w:t>руководителю по науке и образованию.</w:t>
      </w:r>
      <w:r w:rsidRPr="00A714FB">
        <w:rPr>
          <w:rFonts w:ascii="Garamond" w:hAnsi="Garamond"/>
          <w:sz w:val="28"/>
          <w:szCs w:val="28"/>
        </w:rPr>
        <w:t xml:space="preserve"> </w:t>
      </w:r>
      <w:r w:rsidR="00ED72E6">
        <w:rPr>
          <w:rFonts w:ascii="Garamond" w:hAnsi="Garamond"/>
          <w:sz w:val="28"/>
          <w:szCs w:val="28"/>
        </w:rPr>
        <w:t>Руководителю по науке и образованию</w:t>
      </w:r>
      <w:r w:rsidR="00ED72E6" w:rsidRPr="00A714FB">
        <w:rPr>
          <w:rStyle w:val="fontstyle27"/>
          <w:rFonts w:ascii="Garamond" w:hAnsi="Garamond"/>
          <w:sz w:val="28"/>
          <w:szCs w:val="28"/>
        </w:rPr>
        <w:t xml:space="preserve"> </w:t>
      </w:r>
      <w:r w:rsidRPr="00A714FB">
        <w:rPr>
          <w:rStyle w:val="fontstyle27"/>
          <w:rFonts w:ascii="Garamond" w:hAnsi="Garamond"/>
          <w:sz w:val="28"/>
          <w:szCs w:val="28"/>
        </w:rPr>
        <w:t>осуществляет контроль и организует по</w:t>
      </w:r>
      <w:r w:rsidRPr="00A714FB">
        <w:rPr>
          <w:rStyle w:val="fontstyle27"/>
          <w:rFonts w:ascii="Garamond" w:hAnsi="Garamond"/>
          <w:sz w:val="28"/>
          <w:szCs w:val="28"/>
        </w:rPr>
        <w:softHyphen/>
        <w:t xml:space="preserve">мощь кураторам в решении текущих вопросов. </w:t>
      </w:r>
    </w:p>
    <w:p w:rsidR="001526BC" w:rsidRPr="00A714FB" w:rsidRDefault="001526BC" w:rsidP="004A73D5">
      <w:pPr>
        <w:pStyle w:val="ad"/>
        <w:numPr>
          <w:ilvl w:val="0"/>
          <w:numId w:val="34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Итоги работы </w:t>
      </w:r>
      <w:r w:rsidRPr="00A634EF">
        <w:rPr>
          <w:rFonts w:ascii="Garamond" w:hAnsi="Garamond"/>
          <w:sz w:val="28"/>
          <w:szCs w:val="28"/>
        </w:rPr>
        <w:t>куратора подводятся после окончания учебного г</w:t>
      </w:r>
      <w:r w:rsidR="00ED72E6">
        <w:rPr>
          <w:rFonts w:ascii="Garamond" w:hAnsi="Garamond"/>
          <w:sz w:val="28"/>
          <w:szCs w:val="28"/>
        </w:rPr>
        <w:t>ода.</w:t>
      </w:r>
      <w:r w:rsidR="00F7670B">
        <w:rPr>
          <w:rFonts w:ascii="Garamond" w:hAnsi="Garamond"/>
          <w:sz w:val="28"/>
          <w:szCs w:val="28"/>
        </w:rPr>
        <w:t xml:space="preserve">  </w:t>
      </w:r>
      <w:r w:rsidRPr="00A714FB">
        <w:rPr>
          <w:rFonts w:ascii="Garamond" w:hAnsi="Garamond"/>
          <w:sz w:val="28"/>
          <w:szCs w:val="28"/>
        </w:rPr>
        <w:t xml:space="preserve">Оценка работы куратора производится на основе комплексного анализа следующих учебных и общественных показателей </w:t>
      </w:r>
      <w:r w:rsidR="00AA5E19" w:rsidRPr="00A714FB">
        <w:rPr>
          <w:rFonts w:ascii="Garamond" w:hAnsi="Garamond"/>
          <w:sz w:val="28"/>
          <w:szCs w:val="28"/>
        </w:rPr>
        <w:t>слушателей резидентуры</w:t>
      </w:r>
      <w:r w:rsidRPr="00A714FB">
        <w:rPr>
          <w:rFonts w:ascii="Garamond" w:hAnsi="Garamond"/>
          <w:sz w:val="28"/>
          <w:szCs w:val="28"/>
        </w:rPr>
        <w:t xml:space="preserve">: успеваемость, трудовая дисциплина, </w:t>
      </w:r>
      <w:r w:rsidR="00ED72E6">
        <w:rPr>
          <w:rFonts w:ascii="Garamond" w:hAnsi="Garamond"/>
          <w:sz w:val="28"/>
          <w:szCs w:val="28"/>
        </w:rPr>
        <w:t>научная работа, выступления с докладами на конференциях, у</w:t>
      </w:r>
      <w:r w:rsidRPr="00A714FB">
        <w:rPr>
          <w:rFonts w:ascii="Garamond" w:hAnsi="Garamond"/>
          <w:sz w:val="28"/>
          <w:szCs w:val="28"/>
        </w:rPr>
        <w:t>частие</w:t>
      </w:r>
      <w:r w:rsidR="00ED72E6">
        <w:rPr>
          <w:rFonts w:ascii="Garamond" w:hAnsi="Garamond"/>
          <w:sz w:val="28"/>
          <w:szCs w:val="28"/>
        </w:rPr>
        <w:t xml:space="preserve"> в конкурсах, участие </w:t>
      </w:r>
      <w:r w:rsidR="00AA5E19" w:rsidRPr="00A714FB">
        <w:rPr>
          <w:rFonts w:ascii="Garamond" w:hAnsi="Garamond"/>
          <w:sz w:val="28"/>
          <w:szCs w:val="28"/>
        </w:rPr>
        <w:t xml:space="preserve">слушателей резидентуры </w:t>
      </w:r>
      <w:r w:rsidRPr="00A714FB">
        <w:rPr>
          <w:rFonts w:ascii="Garamond" w:hAnsi="Garamond"/>
          <w:sz w:val="28"/>
          <w:szCs w:val="28"/>
        </w:rPr>
        <w:t xml:space="preserve">в общественной жизни </w:t>
      </w:r>
      <w:r w:rsidR="006E5503">
        <w:rPr>
          <w:rFonts w:ascii="Garamond" w:hAnsi="Garamond"/>
          <w:sz w:val="28"/>
          <w:szCs w:val="28"/>
        </w:rPr>
        <w:t>Центра.</w:t>
      </w:r>
    </w:p>
    <w:p w:rsidR="001526BC" w:rsidRPr="00A714FB" w:rsidRDefault="001526BC" w:rsidP="004A73D5">
      <w:pPr>
        <w:pStyle w:val="ad"/>
        <w:numPr>
          <w:ilvl w:val="0"/>
          <w:numId w:val="34"/>
        </w:numPr>
        <w:suppressAutoHyphens/>
        <w:ind w:left="1134" w:hanging="567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С целью контроля работы кураторов после окончания учебного года </w:t>
      </w:r>
      <w:r w:rsidR="006E5503">
        <w:rPr>
          <w:rFonts w:ascii="Garamond" w:hAnsi="Garamond"/>
          <w:sz w:val="28"/>
          <w:szCs w:val="28"/>
        </w:rPr>
        <w:t>ответственным по резидентуре</w:t>
      </w:r>
      <w:r w:rsidRPr="00A714FB">
        <w:rPr>
          <w:rFonts w:ascii="Garamond" w:hAnsi="Garamond"/>
          <w:sz w:val="28"/>
          <w:szCs w:val="28"/>
        </w:rPr>
        <w:t xml:space="preserve"> проводится анкетирование </w:t>
      </w:r>
      <w:r w:rsidR="003C55BE" w:rsidRPr="00A714FB">
        <w:rPr>
          <w:rFonts w:ascii="Garamond" w:hAnsi="Garamond"/>
          <w:sz w:val="28"/>
          <w:szCs w:val="28"/>
        </w:rPr>
        <w:t>слушателей резидентуры</w:t>
      </w:r>
      <w:r w:rsidRPr="00A714FB">
        <w:rPr>
          <w:rFonts w:ascii="Garamond" w:hAnsi="Garamond"/>
          <w:sz w:val="28"/>
          <w:szCs w:val="28"/>
        </w:rPr>
        <w:t xml:space="preserve">. </w:t>
      </w:r>
    </w:p>
    <w:p w:rsidR="001526BC" w:rsidRDefault="001526BC" w:rsidP="004A73D5">
      <w:pPr>
        <w:pStyle w:val="ad"/>
        <w:numPr>
          <w:ilvl w:val="0"/>
          <w:numId w:val="31"/>
        </w:numPr>
        <w:suppressAutoHyphens/>
        <w:ind w:left="567" w:hanging="425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Куратор, недобросовестно работающий с</w:t>
      </w:r>
      <w:r w:rsidR="003C55BE" w:rsidRPr="00A714FB">
        <w:rPr>
          <w:rFonts w:ascii="Garamond" w:hAnsi="Garamond"/>
          <w:sz w:val="28"/>
          <w:szCs w:val="28"/>
        </w:rPr>
        <w:t>о слушателями резидентуры</w:t>
      </w:r>
      <w:r w:rsidRPr="00A714FB">
        <w:rPr>
          <w:rFonts w:ascii="Garamond" w:hAnsi="Garamond"/>
          <w:sz w:val="28"/>
          <w:szCs w:val="28"/>
        </w:rPr>
        <w:t>, может быть освобожден от выполнения обязанностей с применением мер дисциплинарного воздействия.</w:t>
      </w:r>
    </w:p>
    <w:p w:rsidR="00DF281F" w:rsidRDefault="00343139" w:rsidP="00DF281F">
      <w:pPr>
        <w:pStyle w:val="ad"/>
        <w:suppressAutoHyphens/>
        <w:ind w:left="567"/>
        <w:jc w:val="both"/>
        <w:rPr>
          <w:rFonts w:ascii="Garamond" w:hAnsi="Garamond"/>
          <w:sz w:val="28"/>
          <w:szCs w:val="28"/>
        </w:rPr>
      </w:pPr>
      <w:r w:rsidRPr="00BC79E9">
        <w:rPr>
          <w:noProof/>
          <w:sz w:val="24"/>
          <w:szCs w:val="24"/>
          <w:lang w:val="en-US" w:eastAsia="en-US"/>
        </w:rPr>
        <w:lastRenderedPageBreak/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165735</wp:posOffset>
            </wp:positionV>
            <wp:extent cx="3121025" cy="4267200"/>
            <wp:effectExtent l="0" t="0" r="3175" b="0"/>
            <wp:wrapThrough wrapText="bothSides">
              <wp:wrapPolygon edited="0">
                <wp:start x="0" y="0"/>
                <wp:lineTo x="0" y="21504"/>
                <wp:lineTo x="21490" y="21504"/>
                <wp:lineTo x="21490" y="0"/>
                <wp:lineTo x="0" y="0"/>
              </wp:wrapPolygon>
            </wp:wrapThrough>
            <wp:docPr id="5" name="Рисунок 5" descr="C:\Users\user\Desktop\резидентура\фото резиденты\фото резиденты образоват деятельн\PHOTO-2024-07-10-12-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зидентура\фото резиденты\фото резиденты образоват деятельн\PHOTO-2024-07-10-12-02-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79E9"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97155</wp:posOffset>
            </wp:positionH>
            <wp:positionV relativeFrom="paragraph">
              <wp:posOffset>165735</wp:posOffset>
            </wp:positionV>
            <wp:extent cx="3552825" cy="4267200"/>
            <wp:effectExtent l="0" t="0" r="9525" b="0"/>
            <wp:wrapThrough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hrough>
            <wp:docPr id="6" name="Рисунок 6" descr="C:\Users\user\Desktop\резидентура\фото резиденты\фото резиденты образоват деятельн\PHOTO-2024-07-10-12-0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зидентура\фото резиденты\фото резиденты образоват деятельн\PHOTO-2024-07-10-12-01-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281F" w:rsidRPr="00A714FB" w:rsidRDefault="0003399D" w:rsidP="0003399D">
      <w:pPr>
        <w:pStyle w:val="ad"/>
        <w:suppressAutoHyphens/>
        <w:ind w:left="567"/>
        <w:jc w:val="center"/>
        <w:rPr>
          <w:rFonts w:ascii="Garamond" w:hAnsi="Garamond"/>
          <w:sz w:val="28"/>
          <w:szCs w:val="28"/>
        </w:rPr>
      </w:pPr>
      <w:r w:rsidRPr="0003399D">
        <w:rPr>
          <w:rFonts w:ascii="Garamond" w:hAnsi="Garamond"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-24765</wp:posOffset>
            </wp:positionV>
            <wp:extent cx="5800725" cy="4352925"/>
            <wp:effectExtent l="0" t="0" r="9525" b="9525"/>
            <wp:wrapTight wrapText="bothSides">
              <wp:wrapPolygon edited="0">
                <wp:start x="0" y="0"/>
                <wp:lineTo x="0" y="21553"/>
                <wp:lineTo x="21565" y="21553"/>
                <wp:lineTo x="21565" y="0"/>
                <wp:lineTo x="0" y="0"/>
              </wp:wrapPolygon>
            </wp:wrapTight>
            <wp:docPr id="30" name="Рисунок 30" descr="C:\Users\user\Desktop\резидентура\фото резиденты\Рисун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езидентура\фото резиденты\Рисунок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526BC" w:rsidRPr="00A714FB" w:rsidRDefault="001526BC" w:rsidP="00DF281F">
      <w:pPr>
        <w:pStyle w:val="a3"/>
        <w:jc w:val="left"/>
        <w:rPr>
          <w:rFonts w:ascii="Garamond" w:hAnsi="Garamond"/>
          <w:b/>
          <w:caps/>
          <w:sz w:val="28"/>
          <w:szCs w:val="28"/>
        </w:rPr>
      </w:pPr>
    </w:p>
    <w:p w:rsidR="00A82EF8" w:rsidRDefault="00A82EF8" w:rsidP="00E500FD">
      <w:pPr>
        <w:pStyle w:val="a3"/>
        <w:rPr>
          <w:rFonts w:ascii="Garamond" w:hAnsi="Garamond"/>
          <w:b/>
          <w:caps/>
          <w:sz w:val="28"/>
          <w:szCs w:val="28"/>
        </w:rPr>
      </w:pPr>
      <w:bookmarkStart w:id="3" w:name="_Toc320520797"/>
    </w:p>
    <w:p w:rsidR="0067388D" w:rsidRDefault="0067388D" w:rsidP="00E500FD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7388D" w:rsidRDefault="0067388D" w:rsidP="00E500FD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67388D" w:rsidRDefault="0067388D" w:rsidP="00E500FD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1526BC" w:rsidRDefault="0067388D" w:rsidP="00E500FD">
      <w:pPr>
        <w:pStyle w:val="a3"/>
        <w:rPr>
          <w:rFonts w:ascii="Garamond" w:hAnsi="Garamond"/>
          <w:b/>
          <w:caps/>
          <w:sz w:val="28"/>
          <w:szCs w:val="28"/>
        </w:rPr>
      </w:pPr>
      <w:r w:rsidRPr="00A82EF8">
        <w:rPr>
          <w:rFonts w:ascii="Garamond" w:hAnsi="Garamond"/>
          <w:b/>
          <w:caps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3622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-300990</wp:posOffset>
            </wp:positionV>
            <wp:extent cx="6840220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536" y="21546"/>
                <wp:lineTo x="21536" y="0"/>
                <wp:lineTo x="0" y="0"/>
              </wp:wrapPolygon>
            </wp:wrapTight>
            <wp:docPr id="11" name="Рисунок 11" descr="C:\Users\user\Desktop\резидентура\фото резиденты\фото резиденты образоват деятельн\PHOTO-2019-12-13-13-33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езидентура\фото резиденты\фото резиденты образоват деятельн\PHOTO-2019-12-13-13-33-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1" b="11438"/>
                    <a:stretch/>
                  </pic:blipFill>
                  <pic:spPr bwMode="auto">
                    <a:xfrm>
                      <a:off x="0" y="0"/>
                      <a:ext cx="684022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26BC" w:rsidRPr="00A714FB">
        <w:rPr>
          <w:rFonts w:ascii="Garamond" w:hAnsi="Garamond"/>
          <w:b/>
          <w:caps/>
          <w:sz w:val="28"/>
          <w:szCs w:val="28"/>
        </w:rPr>
        <w:t>СОДЕЙСТВИЕ ТРУДОУСТРОЙСТВУ ВЫПУСКНИКОВ</w:t>
      </w:r>
      <w:bookmarkEnd w:id="3"/>
    </w:p>
    <w:p w:rsidR="0067388D" w:rsidRPr="0067388D" w:rsidRDefault="0067388D" w:rsidP="00E500FD">
      <w:pPr>
        <w:pStyle w:val="a3"/>
        <w:rPr>
          <w:rFonts w:ascii="Garamond" w:hAnsi="Garamond"/>
          <w:b/>
          <w:caps/>
          <w:szCs w:val="28"/>
        </w:rPr>
      </w:pPr>
    </w:p>
    <w:p w:rsidR="001526BC" w:rsidRPr="00A714FB" w:rsidRDefault="003C55BE" w:rsidP="004A73D5">
      <w:pPr>
        <w:pStyle w:val="ad"/>
        <w:numPr>
          <w:ilvl w:val="0"/>
          <w:numId w:val="35"/>
        </w:numPr>
        <w:suppressAutoHyphens/>
        <w:ind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Слушатели резидентуры</w:t>
      </w:r>
      <w:r w:rsidR="001526BC" w:rsidRPr="00A714FB">
        <w:rPr>
          <w:rFonts w:ascii="Garamond" w:hAnsi="Garamond"/>
          <w:color w:val="000000"/>
          <w:sz w:val="28"/>
          <w:szCs w:val="28"/>
        </w:rPr>
        <w:t>, обучающиеся на основе государственного образовательного заказа, обязаны отработать в государственных организациях образования и государственных медицинских организациях</w:t>
      </w:r>
      <w:r w:rsidR="00ED72E6">
        <w:rPr>
          <w:rFonts w:ascii="Garamond" w:hAnsi="Garamond"/>
          <w:color w:val="000000"/>
          <w:sz w:val="28"/>
          <w:szCs w:val="28"/>
        </w:rPr>
        <w:t xml:space="preserve">, в регионе, закрепленном грантом. </w:t>
      </w:r>
    </w:p>
    <w:p w:rsidR="001526BC" w:rsidRPr="00A714FB" w:rsidRDefault="001526BC" w:rsidP="004A73D5">
      <w:pPr>
        <w:pStyle w:val="ad"/>
        <w:numPr>
          <w:ilvl w:val="0"/>
          <w:numId w:val="35"/>
        </w:numPr>
        <w:suppressAutoHyphens/>
        <w:ind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Обеспечение мониторинга и контроля за соблюдением выполнения лицами, указанными в настоящем пункте, своих обязанностей по отработке или возмещению расходов бюджетных средств</w:t>
      </w:r>
      <w:r w:rsidR="00F71FD8">
        <w:rPr>
          <w:rFonts w:ascii="Garamond" w:hAnsi="Garamond"/>
          <w:color w:val="000000"/>
          <w:sz w:val="28"/>
          <w:szCs w:val="28"/>
        </w:rPr>
        <w:t>,</w:t>
      </w:r>
      <w:r w:rsidRPr="00A714FB">
        <w:rPr>
          <w:rFonts w:ascii="Garamond" w:hAnsi="Garamond"/>
          <w:color w:val="000000"/>
          <w:sz w:val="28"/>
          <w:szCs w:val="28"/>
        </w:rPr>
        <w:t xml:space="preserve"> в случае </w:t>
      </w:r>
      <w:r w:rsidR="00ED72E6" w:rsidRPr="00A714FB">
        <w:rPr>
          <w:rFonts w:ascii="Garamond" w:hAnsi="Garamond"/>
          <w:color w:val="000000"/>
          <w:sz w:val="28"/>
          <w:szCs w:val="28"/>
        </w:rPr>
        <w:t>не отработки</w:t>
      </w:r>
      <w:r w:rsidRPr="00A714FB">
        <w:rPr>
          <w:rFonts w:ascii="Garamond" w:hAnsi="Garamond"/>
          <w:color w:val="000000"/>
          <w:sz w:val="28"/>
          <w:szCs w:val="28"/>
        </w:rPr>
        <w:t xml:space="preserve"> возлагается на поверенного агента уполномоченного органа в области образования.</w:t>
      </w:r>
    </w:p>
    <w:p w:rsidR="001526BC" w:rsidRPr="00A714FB" w:rsidRDefault="001526BC" w:rsidP="004A73D5">
      <w:pPr>
        <w:pStyle w:val="ad"/>
        <w:numPr>
          <w:ilvl w:val="0"/>
          <w:numId w:val="35"/>
        </w:numPr>
        <w:suppressAutoHyphens/>
        <w:ind w:hanging="567"/>
        <w:jc w:val="both"/>
        <w:rPr>
          <w:rFonts w:ascii="Garamond" w:hAnsi="Garamond"/>
          <w:color w:val="000000"/>
          <w:sz w:val="28"/>
          <w:szCs w:val="28"/>
        </w:rPr>
      </w:pPr>
      <w:bookmarkStart w:id="4" w:name="SUB47170200"/>
      <w:bookmarkEnd w:id="4"/>
      <w:r w:rsidRPr="00A714FB">
        <w:rPr>
          <w:rFonts w:ascii="Garamond" w:hAnsi="Garamond"/>
          <w:color w:val="000000"/>
          <w:sz w:val="28"/>
          <w:szCs w:val="28"/>
        </w:rPr>
        <w:t>Освобождение от обязанности по отработке, предоставляется решением комиссии по персональному распределению молодых специалистов следующим категориям молодых специалистов:</w:t>
      </w:r>
    </w:p>
    <w:p w:rsidR="001526BC" w:rsidRPr="00A714FB" w:rsidRDefault="001526BC" w:rsidP="004A73D5">
      <w:pPr>
        <w:pStyle w:val="ad"/>
        <w:numPr>
          <w:ilvl w:val="0"/>
          <w:numId w:val="36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лицам в случае отсутствия вака</w:t>
      </w:r>
      <w:r w:rsidR="007717E5">
        <w:rPr>
          <w:rFonts w:ascii="Garamond" w:hAnsi="Garamond"/>
          <w:color w:val="000000"/>
          <w:sz w:val="28"/>
          <w:szCs w:val="28"/>
        </w:rPr>
        <w:t>нсий в населенном пункте либо близ</w:t>
      </w:r>
      <w:r w:rsidR="00F7670B">
        <w:rPr>
          <w:rFonts w:ascii="Garamond" w:hAnsi="Garamond"/>
          <w:color w:val="000000"/>
          <w:sz w:val="28"/>
          <w:szCs w:val="28"/>
        </w:rPr>
        <w:t xml:space="preserve"> </w:t>
      </w:r>
      <w:r w:rsidRPr="00A714FB">
        <w:rPr>
          <w:rFonts w:ascii="Garamond" w:hAnsi="Garamond"/>
          <w:color w:val="000000"/>
          <w:sz w:val="28"/>
          <w:szCs w:val="28"/>
        </w:rPr>
        <w:t>расположенном населенном пункте по месту проживания, работы или прохождения службы супруга (супруги);</w:t>
      </w:r>
    </w:p>
    <w:p w:rsidR="001526BC" w:rsidRPr="00A714FB" w:rsidRDefault="001526BC" w:rsidP="004A73D5">
      <w:pPr>
        <w:pStyle w:val="ad"/>
        <w:numPr>
          <w:ilvl w:val="0"/>
          <w:numId w:val="36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инвалидам I и II группы;</w:t>
      </w:r>
    </w:p>
    <w:p w:rsidR="001526BC" w:rsidRPr="00A714FB" w:rsidRDefault="001526BC" w:rsidP="004A73D5">
      <w:pPr>
        <w:pStyle w:val="ad"/>
        <w:numPr>
          <w:ilvl w:val="0"/>
          <w:numId w:val="36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лицам, поступившим для дальнейшего обучения в докторантуру;</w:t>
      </w:r>
    </w:p>
    <w:p w:rsidR="001526BC" w:rsidRPr="00A714FB" w:rsidRDefault="001526BC" w:rsidP="004A73D5">
      <w:pPr>
        <w:pStyle w:val="ad"/>
        <w:numPr>
          <w:ilvl w:val="0"/>
          <w:numId w:val="36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беременным женщинам, лицам, имеющим, а также самостоятельно воспитывающим, ребенка (детей) в возрасте до трех лет.</w:t>
      </w:r>
    </w:p>
    <w:p w:rsidR="001526BC" w:rsidRPr="00A714FB" w:rsidRDefault="001526BC" w:rsidP="004A73D5">
      <w:pPr>
        <w:pStyle w:val="ad"/>
        <w:numPr>
          <w:ilvl w:val="0"/>
          <w:numId w:val="35"/>
        </w:numPr>
        <w:suppressAutoHyphens/>
        <w:ind w:hanging="567"/>
        <w:jc w:val="both"/>
        <w:rPr>
          <w:rFonts w:ascii="Garamond" w:hAnsi="Garamond"/>
          <w:color w:val="000000"/>
          <w:sz w:val="28"/>
          <w:szCs w:val="28"/>
        </w:rPr>
      </w:pPr>
      <w:bookmarkStart w:id="5" w:name="SUB47170300"/>
      <w:bookmarkEnd w:id="5"/>
      <w:r w:rsidRPr="00A714FB">
        <w:rPr>
          <w:rFonts w:ascii="Garamond" w:hAnsi="Garamond"/>
          <w:color w:val="000000"/>
          <w:sz w:val="28"/>
          <w:szCs w:val="28"/>
        </w:rPr>
        <w:t>Прекращение обязанности по отработке, без возмещения расходов, понесенных за счет бюджетных средств, связанных с обучением, наступает:</w:t>
      </w:r>
    </w:p>
    <w:p w:rsidR="001526BC" w:rsidRPr="00A714FB" w:rsidRDefault="001526BC" w:rsidP="004A73D5">
      <w:pPr>
        <w:pStyle w:val="ad"/>
        <w:numPr>
          <w:ilvl w:val="0"/>
          <w:numId w:val="37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в связи с исполнением обязанностей по отработке;</w:t>
      </w:r>
    </w:p>
    <w:p w:rsidR="001526BC" w:rsidRPr="00A714FB" w:rsidRDefault="001526BC" w:rsidP="004A73D5">
      <w:pPr>
        <w:pStyle w:val="ad"/>
        <w:numPr>
          <w:ilvl w:val="0"/>
          <w:numId w:val="37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в связи со смертью обучающегося (молодого специалиста), подтверждаемой соответствующими документами;</w:t>
      </w:r>
    </w:p>
    <w:p w:rsidR="001526BC" w:rsidRPr="00A714FB" w:rsidRDefault="001526BC" w:rsidP="004A73D5">
      <w:pPr>
        <w:pStyle w:val="ad"/>
        <w:numPr>
          <w:ilvl w:val="0"/>
          <w:numId w:val="37"/>
        </w:numPr>
        <w:suppressAutoHyphens/>
        <w:ind w:left="1134" w:hanging="567"/>
        <w:jc w:val="both"/>
        <w:rPr>
          <w:rFonts w:ascii="Garamond" w:hAnsi="Garamond"/>
          <w:color w:val="000000"/>
          <w:sz w:val="28"/>
          <w:szCs w:val="28"/>
        </w:rPr>
      </w:pPr>
      <w:r w:rsidRPr="00A714FB">
        <w:rPr>
          <w:rFonts w:ascii="Garamond" w:hAnsi="Garamond"/>
          <w:color w:val="000000"/>
          <w:sz w:val="28"/>
          <w:szCs w:val="28"/>
        </w:rPr>
        <w:t>в случае установления инвалидности I и II группы в течение срока отработки;</w:t>
      </w:r>
    </w:p>
    <w:p w:rsidR="001526BC" w:rsidRDefault="001526BC" w:rsidP="004A73D5">
      <w:pPr>
        <w:pStyle w:val="ad"/>
        <w:numPr>
          <w:ilvl w:val="0"/>
          <w:numId w:val="35"/>
        </w:numPr>
        <w:suppressAutoHyphens/>
        <w:ind w:hanging="567"/>
        <w:jc w:val="both"/>
        <w:rPr>
          <w:rFonts w:ascii="Garamond" w:hAnsi="Garamond"/>
          <w:color w:val="000000"/>
          <w:sz w:val="28"/>
          <w:szCs w:val="28"/>
        </w:rPr>
      </w:pPr>
      <w:bookmarkStart w:id="6" w:name="sub1002129386"/>
      <w:r w:rsidRPr="00A714FB">
        <w:rPr>
          <w:rFonts w:ascii="Garamond" w:hAnsi="Garamond"/>
          <w:color w:val="000000"/>
          <w:sz w:val="28"/>
          <w:szCs w:val="28"/>
        </w:rPr>
        <w:t xml:space="preserve">За неисполнение обязанности по отработке, молодой специалист обязан возместить расходы, понесенные за счет бюджетных средств в связи с его обучением, за исключением </w:t>
      </w:r>
      <w:r w:rsidR="00F70E56" w:rsidRPr="00A714FB">
        <w:rPr>
          <w:rFonts w:ascii="Garamond" w:hAnsi="Garamond"/>
          <w:color w:val="000000"/>
          <w:sz w:val="28"/>
          <w:szCs w:val="28"/>
        </w:rPr>
        <w:t xml:space="preserve">вышеперечисленных </w:t>
      </w:r>
      <w:r w:rsidRPr="00A714FB">
        <w:rPr>
          <w:rFonts w:ascii="Garamond" w:hAnsi="Garamond"/>
          <w:color w:val="000000"/>
          <w:sz w:val="28"/>
          <w:szCs w:val="28"/>
        </w:rPr>
        <w:t>случаев</w:t>
      </w:r>
      <w:bookmarkEnd w:id="6"/>
      <w:r w:rsidRPr="00A714FB">
        <w:rPr>
          <w:rFonts w:ascii="Garamond" w:hAnsi="Garamond"/>
          <w:color w:val="000000"/>
          <w:sz w:val="28"/>
          <w:szCs w:val="28"/>
        </w:rPr>
        <w:t>.</w:t>
      </w:r>
    </w:p>
    <w:p w:rsidR="00A82EF8" w:rsidRDefault="0003399D" w:rsidP="00A82EF8">
      <w:pPr>
        <w:pStyle w:val="ad"/>
        <w:suppressAutoHyphens/>
        <w:ind w:left="567"/>
        <w:jc w:val="both"/>
        <w:rPr>
          <w:rFonts w:ascii="Garamond" w:hAnsi="Garamond"/>
          <w:color w:val="000000"/>
          <w:sz w:val="28"/>
          <w:szCs w:val="28"/>
        </w:rPr>
      </w:pPr>
      <w:r w:rsidRPr="00A82EF8">
        <w:rPr>
          <w:rFonts w:ascii="Garamond" w:hAnsi="Garamond"/>
          <w:noProof/>
          <w:color w:val="000000"/>
          <w:sz w:val="28"/>
          <w:szCs w:val="28"/>
          <w:lang w:val="en-US" w:eastAsia="en-US"/>
        </w:rPr>
        <w:lastRenderedPageBreak/>
        <w:drawing>
          <wp:anchor distT="0" distB="0" distL="114300" distR="114300" simplePos="0" relativeHeight="251637248" behindDoc="1" locked="0" layoutInCell="1" allowOverlap="1">
            <wp:simplePos x="0" y="0"/>
            <wp:positionH relativeFrom="column">
              <wp:posOffset>201930</wp:posOffset>
            </wp:positionH>
            <wp:positionV relativeFrom="paragraph">
              <wp:posOffset>-103505</wp:posOffset>
            </wp:positionV>
            <wp:extent cx="6496050" cy="3580130"/>
            <wp:effectExtent l="0" t="0" r="0" b="1270"/>
            <wp:wrapTight wrapText="bothSides">
              <wp:wrapPolygon edited="0">
                <wp:start x="0" y="0"/>
                <wp:lineTo x="0" y="21493"/>
                <wp:lineTo x="21537" y="21493"/>
                <wp:lineTo x="21537" y="0"/>
                <wp:lineTo x="0" y="0"/>
              </wp:wrapPolygon>
            </wp:wrapTight>
            <wp:docPr id="14" name="Рисунок 14" descr="C:\Users\user\Desktop\резидентура\фото резиденты\фото резиденты образоват деятельн\IMG_7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езидентура\фото резиденты\фото резиденты образоват деятельн\IMG_7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03"/>
                    <a:stretch/>
                  </pic:blipFill>
                  <pic:spPr bwMode="auto">
                    <a:xfrm>
                      <a:off x="0" y="0"/>
                      <a:ext cx="6496050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71C4" w:rsidRDefault="00A071C4" w:rsidP="00A071C4">
      <w:pPr>
        <w:pStyle w:val="5"/>
        <w:rPr>
          <w:rFonts w:ascii="Garamond" w:hAnsi="Garamond"/>
          <w:caps/>
          <w:szCs w:val="28"/>
        </w:rPr>
      </w:pPr>
      <w:r w:rsidRPr="00A714FB">
        <w:rPr>
          <w:rFonts w:ascii="Garamond" w:hAnsi="Garamond"/>
          <w:caps/>
          <w:szCs w:val="28"/>
        </w:rPr>
        <w:t>летний семестр</w:t>
      </w:r>
    </w:p>
    <w:p w:rsidR="00C6397E" w:rsidRPr="00C6397E" w:rsidRDefault="00C6397E" w:rsidP="00C6397E"/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b/>
          <w:bCs/>
          <w:sz w:val="28"/>
          <w:szCs w:val="28"/>
        </w:rPr>
        <w:t xml:space="preserve">1. Летний семестр </w:t>
      </w:r>
      <w:r w:rsidRPr="00A714FB">
        <w:rPr>
          <w:rFonts w:ascii="Garamond" w:hAnsi="Garamond"/>
          <w:sz w:val="28"/>
          <w:szCs w:val="28"/>
        </w:rPr>
        <w:t xml:space="preserve">организуется для слушателей резидентуры (за исключением выпускного курса) желающих изучить </w:t>
      </w:r>
      <w:r w:rsidRPr="00A714FB">
        <w:rPr>
          <w:rFonts w:ascii="Garamond" w:hAnsi="Garamond"/>
          <w:b/>
          <w:sz w:val="28"/>
          <w:szCs w:val="28"/>
        </w:rPr>
        <w:t>дополнительные дисциплины</w:t>
      </w:r>
      <w:r w:rsidRPr="00A714FB">
        <w:rPr>
          <w:rFonts w:ascii="Garamond" w:hAnsi="Garamond"/>
          <w:sz w:val="28"/>
          <w:szCs w:val="28"/>
        </w:rPr>
        <w:t>, имеющие академическую разницу при восстановлении, переводе из другого вуза или при возвращении из академического отпуска. Летний семестр организуется на платной основе, продолжительностью до 6 недель. Слушатели резидентуры, желающие пройти летний семестр, вносят дополнительную оплату за обучение в соответствии с установленными тарифами.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2. Летний семестр организуется для слушателей резидентуры на основании приказа </w:t>
      </w:r>
      <w:r w:rsidR="007717E5">
        <w:rPr>
          <w:rFonts w:ascii="Garamond" w:hAnsi="Garamond"/>
          <w:sz w:val="28"/>
          <w:szCs w:val="28"/>
        </w:rPr>
        <w:t>председателя правления</w:t>
      </w:r>
      <w:r w:rsidR="006875CA">
        <w:rPr>
          <w:rFonts w:ascii="Garamond" w:hAnsi="Garamond"/>
          <w:sz w:val="28"/>
          <w:szCs w:val="28"/>
        </w:rPr>
        <w:t xml:space="preserve"> </w:t>
      </w:r>
      <w:r w:rsidR="006E5503">
        <w:rPr>
          <w:rFonts w:ascii="Garamond" w:hAnsi="Garamond"/>
          <w:sz w:val="28"/>
          <w:szCs w:val="28"/>
        </w:rPr>
        <w:t>Центра.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3. Право на летний семестр имеют слушатели резидентуры:</w:t>
      </w:r>
    </w:p>
    <w:p w:rsidR="001160A2" w:rsidRPr="00A714FB" w:rsidRDefault="001160A2" w:rsidP="004A73D5">
      <w:pPr>
        <w:pStyle w:val="ad"/>
        <w:numPr>
          <w:ilvl w:val="0"/>
          <w:numId w:val="38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желающие изучить дополнительные дисциплины;</w:t>
      </w:r>
    </w:p>
    <w:p w:rsidR="001160A2" w:rsidRPr="00A714FB" w:rsidRDefault="001160A2" w:rsidP="004A73D5">
      <w:pPr>
        <w:pStyle w:val="ad"/>
        <w:numPr>
          <w:ilvl w:val="0"/>
          <w:numId w:val="38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имеющие академическую разницу при восстановлении, переводе из другого вуза или при возвращении из академического отпуска.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4. Академическая задолженность не должна превышать 6 недель.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5. Слушатели резидентуры, имеют право пройти дополнительные дисциплины, при следующих условиях:</w:t>
      </w:r>
    </w:p>
    <w:p w:rsidR="001160A2" w:rsidRPr="00A714FB" w:rsidRDefault="001160A2" w:rsidP="004A73D5">
      <w:pPr>
        <w:pStyle w:val="ad"/>
        <w:numPr>
          <w:ilvl w:val="1"/>
          <w:numId w:val="39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слушатель резидентуры должен быть переведен на следующий год обучения без академических задолженностей;</w:t>
      </w:r>
    </w:p>
    <w:p w:rsidR="001160A2" w:rsidRPr="00A714FB" w:rsidRDefault="001160A2" w:rsidP="004A73D5">
      <w:pPr>
        <w:pStyle w:val="ad"/>
        <w:numPr>
          <w:ilvl w:val="1"/>
          <w:numId w:val="39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учебная группа должна быть рентабельной;</w:t>
      </w:r>
    </w:p>
    <w:p w:rsidR="001160A2" w:rsidRPr="00A714FB" w:rsidRDefault="001160A2" w:rsidP="004A73D5">
      <w:pPr>
        <w:pStyle w:val="ad"/>
        <w:numPr>
          <w:ilvl w:val="1"/>
          <w:numId w:val="39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сроки изучения дисциплины не должны превышать 6 недель.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6. Оформление летнего семестра:</w:t>
      </w:r>
    </w:p>
    <w:p w:rsidR="001160A2" w:rsidRPr="00A714FB" w:rsidRDefault="001160A2" w:rsidP="004A73D5">
      <w:pPr>
        <w:pStyle w:val="ad"/>
        <w:numPr>
          <w:ilvl w:val="1"/>
          <w:numId w:val="40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слушатель резидентуры в установленные сроки, в соответствие с академическим календарем подает заявление </w:t>
      </w:r>
      <w:r w:rsidR="00A634EF">
        <w:rPr>
          <w:rFonts w:ascii="Garamond" w:hAnsi="Garamond"/>
          <w:sz w:val="28"/>
          <w:szCs w:val="28"/>
        </w:rPr>
        <w:t>на имя зам</w:t>
      </w:r>
      <w:r w:rsidR="007717E5">
        <w:rPr>
          <w:rFonts w:ascii="Garamond" w:hAnsi="Garamond"/>
          <w:sz w:val="28"/>
          <w:szCs w:val="28"/>
        </w:rPr>
        <w:t xml:space="preserve">естителя председателя правления по научной и инновационной деятельности </w:t>
      </w:r>
      <w:r w:rsidRPr="00A714FB">
        <w:rPr>
          <w:rFonts w:ascii="Garamond" w:hAnsi="Garamond"/>
          <w:sz w:val="28"/>
          <w:szCs w:val="28"/>
        </w:rPr>
        <w:t>о намерении участвовать в летнем семестре;</w:t>
      </w:r>
    </w:p>
    <w:p w:rsidR="001160A2" w:rsidRPr="00A714FB" w:rsidRDefault="00A634EF" w:rsidP="004A73D5">
      <w:pPr>
        <w:pStyle w:val="ad"/>
        <w:numPr>
          <w:ilvl w:val="1"/>
          <w:numId w:val="40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lastRenderedPageBreak/>
        <w:t xml:space="preserve">ответственный по резидентуре, </w:t>
      </w:r>
      <w:r w:rsidR="001160A2" w:rsidRPr="00A714FB">
        <w:rPr>
          <w:rFonts w:ascii="Garamond" w:hAnsi="Garamond"/>
          <w:sz w:val="28"/>
          <w:szCs w:val="28"/>
        </w:rPr>
        <w:t>по результатам успеваемости, совместно с кураторами принимает решение по заявлениям слушателей резидентуры;</w:t>
      </w:r>
    </w:p>
    <w:p w:rsidR="007717E5" w:rsidRDefault="001160A2" w:rsidP="004A73D5">
      <w:pPr>
        <w:pStyle w:val="ad"/>
        <w:numPr>
          <w:ilvl w:val="1"/>
          <w:numId w:val="40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 w:rsidRPr="007717E5">
        <w:rPr>
          <w:rFonts w:ascii="Garamond" w:hAnsi="Garamond"/>
          <w:sz w:val="28"/>
          <w:szCs w:val="28"/>
        </w:rPr>
        <w:t xml:space="preserve">при положительном решении </w:t>
      </w:r>
      <w:r w:rsidR="00A634EF" w:rsidRPr="007717E5">
        <w:rPr>
          <w:rFonts w:ascii="Garamond" w:hAnsi="Garamond"/>
          <w:sz w:val="28"/>
          <w:szCs w:val="28"/>
        </w:rPr>
        <w:t xml:space="preserve">ответственный по резидентуре </w:t>
      </w:r>
      <w:r w:rsidRPr="007717E5">
        <w:rPr>
          <w:rFonts w:ascii="Garamond" w:hAnsi="Garamond"/>
          <w:sz w:val="28"/>
          <w:szCs w:val="28"/>
        </w:rPr>
        <w:t>составляет расписание летнего семестра и утвержд</w:t>
      </w:r>
      <w:r w:rsidR="00F7670B" w:rsidRPr="007717E5">
        <w:rPr>
          <w:rFonts w:ascii="Garamond" w:hAnsi="Garamond"/>
          <w:sz w:val="28"/>
          <w:szCs w:val="28"/>
        </w:rPr>
        <w:t>а</w:t>
      </w:r>
      <w:r w:rsidRPr="007717E5">
        <w:rPr>
          <w:rFonts w:ascii="Garamond" w:hAnsi="Garamond"/>
          <w:sz w:val="28"/>
          <w:szCs w:val="28"/>
        </w:rPr>
        <w:t xml:space="preserve">ет его у </w:t>
      </w:r>
      <w:r w:rsidR="007717E5">
        <w:rPr>
          <w:rFonts w:ascii="Garamond" w:hAnsi="Garamond"/>
          <w:sz w:val="28"/>
          <w:szCs w:val="28"/>
        </w:rPr>
        <w:t xml:space="preserve">заместителя председателя правления по научной и инновационной деятельности </w:t>
      </w:r>
    </w:p>
    <w:p w:rsidR="001160A2" w:rsidRPr="007717E5" w:rsidRDefault="001160A2" w:rsidP="004A73D5">
      <w:pPr>
        <w:pStyle w:val="ad"/>
        <w:numPr>
          <w:ilvl w:val="1"/>
          <w:numId w:val="40"/>
        </w:numPr>
        <w:suppressAutoHyphens/>
        <w:contextualSpacing w:val="0"/>
        <w:jc w:val="both"/>
        <w:rPr>
          <w:rFonts w:ascii="Garamond" w:hAnsi="Garamond"/>
          <w:sz w:val="28"/>
          <w:szCs w:val="28"/>
        </w:rPr>
      </w:pPr>
      <w:r w:rsidRPr="007717E5">
        <w:rPr>
          <w:rFonts w:ascii="Garamond" w:hAnsi="Garamond"/>
          <w:sz w:val="28"/>
          <w:szCs w:val="28"/>
        </w:rPr>
        <w:t>со слушателями резидентуры заключается дополнительное соглашение (к договору о подготовке в резидентуре), стоимость 1 часа на данный учебный год согласуется с уполномоченным органом в области здравоохранения.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7.  Для ликвидации академической задолженности </w:t>
      </w:r>
      <w:r w:rsidR="00D51EEB" w:rsidRPr="00A714FB">
        <w:rPr>
          <w:rFonts w:ascii="Garamond" w:hAnsi="Garamond"/>
          <w:sz w:val="28"/>
          <w:szCs w:val="28"/>
        </w:rPr>
        <w:t>слушатель резидентуры</w:t>
      </w:r>
      <w:r w:rsidRPr="00A714FB">
        <w:rPr>
          <w:rFonts w:ascii="Garamond" w:hAnsi="Garamond"/>
          <w:sz w:val="28"/>
          <w:szCs w:val="28"/>
        </w:rPr>
        <w:t xml:space="preserve"> посещает все виды учебных занятий и сдает все виды контроля, предусмотренные учебным планом, под контролем преподавателя. 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8. Организация летнего семестра, состав преподавателей и экзаменаторов, список </w:t>
      </w:r>
      <w:r w:rsidR="00D51EEB" w:rsidRPr="00A714FB">
        <w:rPr>
          <w:rFonts w:ascii="Garamond" w:hAnsi="Garamond"/>
          <w:sz w:val="28"/>
          <w:szCs w:val="28"/>
        </w:rPr>
        <w:t xml:space="preserve">слушателей </w:t>
      </w:r>
      <w:r w:rsidR="00A410DE" w:rsidRPr="00A714FB">
        <w:rPr>
          <w:rFonts w:ascii="Garamond" w:hAnsi="Garamond"/>
          <w:sz w:val="28"/>
          <w:szCs w:val="28"/>
        </w:rPr>
        <w:t>резидентуры оформляется</w:t>
      </w:r>
      <w:r w:rsidRPr="00A714FB">
        <w:rPr>
          <w:rFonts w:ascii="Garamond" w:hAnsi="Garamond"/>
          <w:sz w:val="28"/>
          <w:szCs w:val="28"/>
        </w:rPr>
        <w:t xml:space="preserve"> соответствующим приказом. 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9. Академическая задолженность должна быть ликвидирована за 1 неделю до начала следующего года обучения.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10. Итоговую оценку знаний по дисциплинам, изучаемым вне учебного плана специальности, осуществляет преподаватель, читающий лекции в период летнего семестра.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 xml:space="preserve">11. Результаты экзаменов по дополнительным дисциплинам учебного плана специальности, освоенных в период летнего семестра, заносятся в </w:t>
      </w:r>
      <w:r w:rsidR="007717E5">
        <w:rPr>
          <w:rFonts w:ascii="Garamond" w:hAnsi="Garamond"/>
          <w:sz w:val="28"/>
          <w:szCs w:val="28"/>
        </w:rPr>
        <w:t>экзаменационную ведомость</w:t>
      </w:r>
      <w:r w:rsidRPr="00A714FB">
        <w:rPr>
          <w:rFonts w:ascii="Garamond" w:hAnsi="Garamond"/>
          <w:sz w:val="28"/>
          <w:szCs w:val="28"/>
        </w:rPr>
        <w:t xml:space="preserve"> и представляются в отчете следующего учебного года.</w:t>
      </w:r>
    </w:p>
    <w:p w:rsidR="001160A2" w:rsidRPr="00A714FB" w:rsidRDefault="001160A2" w:rsidP="001160A2">
      <w:pPr>
        <w:suppressAutoHyphens/>
        <w:jc w:val="both"/>
        <w:rPr>
          <w:rFonts w:ascii="Garamond" w:hAnsi="Garamond"/>
          <w:sz w:val="28"/>
          <w:szCs w:val="28"/>
        </w:rPr>
      </w:pPr>
      <w:r w:rsidRPr="00A714FB">
        <w:rPr>
          <w:rFonts w:ascii="Garamond" w:hAnsi="Garamond"/>
          <w:sz w:val="28"/>
          <w:szCs w:val="28"/>
        </w:rPr>
        <w:t>12. Результаты экзаменов по дисциплинам, по которым была академическая задолженность или разница при восстановлении, переводе из другого вуза</w:t>
      </w:r>
      <w:r w:rsidR="006375BE">
        <w:rPr>
          <w:rFonts w:ascii="Garamond" w:hAnsi="Garamond"/>
          <w:sz w:val="28"/>
          <w:szCs w:val="28"/>
        </w:rPr>
        <w:t>/ОВПО</w:t>
      </w:r>
      <w:r w:rsidRPr="00A714FB">
        <w:rPr>
          <w:rFonts w:ascii="Garamond" w:hAnsi="Garamond"/>
          <w:sz w:val="28"/>
          <w:szCs w:val="28"/>
        </w:rPr>
        <w:t xml:space="preserve"> или при возвращении из академического отпуска, заносятся в </w:t>
      </w:r>
      <w:r w:rsidR="007717E5">
        <w:rPr>
          <w:rFonts w:ascii="Garamond" w:hAnsi="Garamond"/>
          <w:sz w:val="28"/>
          <w:szCs w:val="28"/>
        </w:rPr>
        <w:t>экзаменационную ведомость</w:t>
      </w:r>
      <w:r w:rsidR="007717E5" w:rsidRPr="00A714FB">
        <w:rPr>
          <w:rFonts w:ascii="Garamond" w:hAnsi="Garamond"/>
          <w:sz w:val="28"/>
          <w:szCs w:val="28"/>
        </w:rPr>
        <w:t xml:space="preserve"> </w:t>
      </w:r>
      <w:r w:rsidRPr="00A714FB">
        <w:rPr>
          <w:rFonts w:ascii="Garamond" w:hAnsi="Garamond"/>
          <w:sz w:val="28"/>
          <w:szCs w:val="28"/>
        </w:rPr>
        <w:t>и представляются в отчете текущего учебного года.</w:t>
      </w:r>
    </w:p>
    <w:p w:rsidR="005E08AF" w:rsidRDefault="005E08AF" w:rsidP="003C55BE">
      <w:pPr>
        <w:pStyle w:val="5"/>
        <w:rPr>
          <w:rFonts w:ascii="Garamond" w:hAnsi="Garamond"/>
          <w:caps/>
          <w:szCs w:val="28"/>
        </w:rPr>
      </w:pPr>
    </w:p>
    <w:p w:rsidR="006B1F2D" w:rsidRPr="006B1F2D" w:rsidRDefault="006B1F2D" w:rsidP="006B1F2D"/>
    <w:p w:rsidR="00937ECB" w:rsidRDefault="00710EE8" w:rsidP="00710EE8">
      <w:pPr>
        <w:jc w:val="center"/>
        <w:rPr>
          <w:rFonts w:ascii="Garamond" w:hAnsi="Garamond"/>
          <w:b/>
          <w:caps/>
          <w:sz w:val="28"/>
          <w:szCs w:val="28"/>
        </w:rPr>
      </w:pPr>
      <w:r w:rsidRPr="00710EE8">
        <w:rPr>
          <w:rFonts w:ascii="Garamond" w:hAnsi="Garamond"/>
          <w:b/>
          <w:caps/>
          <w:sz w:val="28"/>
          <w:szCs w:val="28"/>
        </w:rPr>
        <w:t>Дисициплины компонента по выбору (элективы)</w:t>
      </w:r>
    </w:p>
    <w:p w:rsidR="00C6397E" w:rsidRPr="00710EE8" w:rsidRDefault="00C6397E" w:rsidP="00710EE8">
      <w:pPr>
        <w:jc w:val="center"/>
        <w:rPr>
          <w:rFonts w:ascii="Garamond" w:hAnsi="Garamond"/>
          <w:b/>
          <w:caps/>
          <w:sz w:val="28"/>
          <w:szCs w:val="28"/>
        </w:rPr>
      </w:pPr>
    </w:p>
    <w:p w:rsidR="00B449FC" w:rsidRPr="00B449FC" w:rsidRDefault="00B449FC" w:rsidP="00226558">
      <w:pPr>
        <w:ind w:firstLine="709"/>
        <w:jc w:val="both"/>
        <w:rPr>
          <w:rFonts w:ascii="Garamond" w:hAnsi="Garamond" w:cs="Arial"/>
          <w:sz w:val="28"/>
          <w:szCs w:val="28"/>
          <w:shd w:val="clear" w:color="auto" w:fill="FFFFFF"/>
        </w:rPr>
      </w:pPr>
      <w:r w:rsidRPr="00226558">
        <w:rPr>
          <w:rFonts w:ascii="Garamond" w:hAnsi="Garamond" w:cs="Arial"/>
          <w:b/>
          <w:sz w:val="28"/>
          <w:szCs w:val="28"/>
          <w:shd w:val="clear" w:color="auto" w:fill="FFFFFF"/>
        </w:rPr>
        <w:t>Электив</w:t>
      </w:r>
      <w:r w:rsidRPr="00B449FC">
        <w:rPr>
          <w:rFonts w:ascii="Garamond" w:hAnsi="Garamond" w:cs="Arial"/>
          <w:sz w:val="28"/>
          <w:szCs w:val="28"/>
          <w:shd w:val="clear" w:color="auto" w:fill="FFFFFF"/>
        </w:rPr>
        <w:t xml:space="preserve"> (electus – это «избранный» с лат.) – это дисциплины, обязательные для изучения, направленность которых обучающийся выбирает самостоятельно. При этом дисциплины </w:t>
      </w:r>
      <w:r w:rsidR="00A13818">
        <w:rPr>
          <w:rFonts w:ascii="Garamond" w:hAnsi="Garamond" w:cs="Arial"/>
          <w:sz w:val="28"/>
          <w:szCs w:val="28"/>
          <w:shd w:val="clear" w:color="auto" w:fill="FFFFFF"/>
        </w:rPr>
        <w:t xml:space="preserve">по выбору </w:t>
      </w:r>
      <w:r w:rsidRPr="00B449FC">
        <w:rPr>
          <w:rFonts w:ascii="Garamond" w:hAnsi="Garamond" w:cs="Arial"/>
          <w:sz w:val="28"/>
          <w:szCs w:val="28"/>
          <w:shd w:val="clear" w:color="auto" w:fill="FFFFFF"/>
        </w:rPr>
        <w:t xml:space="preserve">не повторяют обязательные дисциплины учебной программы. </w:t>
      </w:r>
    </w:p>
    <w:p w:rsidR="00226558" w:rsidRDefault="009E0D75" w:rsidP="00226558">
      <w:pPr>
        <w:ind w:firstLine="709"/>
        <w:jc w:val="both"/>
        <w:rPr>
          <w:rFonts w:ascii="Garamond" w:hAnsi="Garamond" w:cs="Arial"/>
          <w:sz w:val="28"/>
          <w:szCs w:val="28"/>
          <w:shd w:val="clear" w:color="auto" w:fill="FFFFFF"/>
        </w:rPr>
      </w:pPr>
      <w:r>
        <w:rPr>
          <w:rFonts w:ascii="Garamond" w:hAnsi="Garamond"/>
          <w:bCs/>
          <w:sz w:val="28"/>
          <w:szCs w:val="28"/>
        </w:rPr>
        <w:t xml:space="preserve">Изучение элективных дисциплин может идти по пути </w:t>
      </w:r>
      <w:r w:rsidR="002025EB">
        <w:rPr>
          <w:rFonts w:ascii="Garamond" w:hAnsi="Garamond"/>
          <w:bCs/>
          <w:sz w:val="28"/>
          <w:szCs w:val="28"/>
        </w:rPr>
        <w:t>углубленного изучения профильной дисциплины</w:t>
      </w:r>
      <w:r w:rsidR="00625254">
        <w:rPr>
          <w:rFonts w:ascii="Garamond" w:hAnsi="Garamond"/>
          <w:bCs/>
          <w:sz w:val="28"/>
          <w:szCs w:val="28"/>
        </w:rPr>
        <w:t xml:space="preserve">. </w:t>
      </w:r>
      <w:r w:rsidR="001171FF" w:rsidRPr="00A714FB">
        <w:rPr>
          <w:rFonts w:ascii="Garamond" w:hAnsi="Garamond"/>
          <w:bCs/>
          <w:sz w:val="28"/>
          <w:szCs w:val="28"/>
        </w:rPr>
        <w:t>Изучение элективных дисциплин проводится на заключит</w:t>
      </w:r>
      <w:r w:rsidR="00DC1556">
        <w:rPr>
          <w:rFonts w:ascii="Garamond" w:hAnsi="Garamond"/>
          <w:bCs/>
          <w:sz w:val="28"/>
          <w:szCs w:val="28"/>
        </w:rPr>
        <w:t>ельном году обучения и составляе</w:t>
      </w:r>
      <w:r w:rsidR="001171FF" w:rsidRPr="00A714FB">
        <w:rPr>
          <w:rFonts w:ascii="Garamond" w:hAnsi="Garamond"/>
          <w:bCs/>
          <w:sz w:val="28"/>
          <w:szCs w:val="28"/>
        </w:rPr>
        <w:t>т 7 недель.</w:t>
      </w:r>
      <w:r w:rsidR="00F7670B">
        <w:rPr>
          <w:rFonts w:ascii="Garamond" w:hAnsi="Garamond"/>
          <w:bCs/>
          <w:sz w:val="28"/>
          <w:szCs w:val="28"/>
        </w:rPr>
        <w:t xml:space="preserve"> </w:t>
      </w:r>
      <w:r w:rsidR="00B449FC" w:rsidRPr="00B449FC">
        <w:rPr>
          <w:rFonts w:ascii="Garamond" w:hAnsi="Garamond" w:cs="Arial"/>
          <w:sz w:val="28"/>
          <w:szCs w:val="28"/>
          <w:shd w:val="clear" w:color="auto" w:fill="FFFFFF"/>
        </w:rPr>
        <w:t>При выборе элективов руководств</w:t>
      </w:r>
      <w:r w:rsidR="00625254">
        <w:rPr>
          <w:rFonts w:ascii="Garamond" w:hAnsi="Garamond" w:cs="Arial"/>
          <w:sz w:val="28"/>
          <w:szCs w:val="28"/>
          <w:shd w:val="clear" w:color="auto" w:fill="FFFFFF"/>
        </w:rPr>
        <w:t xml:space="preserve">уются каталогом элективных дисциплин. </w:t>
      </w:r>
    </w:p>
    <w:p w:rsidR="00B54C65" w:rsidRDefault="00CF5675" w:rsidP="00B54C65">
      <w:pPr>
        <w:ind w:firstLine="709"/>
        <w:jc w:val="both"/>
        <w:rPr>
          <w:rFonts w:ascii="Garamond" w:hAnsi="Garamond"/>
          <w:bCs/>
          <w:sz w:val="28"/>
          <w:szCs w:val="28"/>
        </w:rPr>
      </w:pPr>
      <w:r w:rsidRPr="00A714FB">
        <w:rPr>
          <w:rFonts w:ascii="Garamond" w:hAnsi="Garamond"/>
          <w:b/>
          <w:bCs/>
          <w:sz w:val="28"/>
          <w:szCs w:val="28"/>
        </w:rPr>
        <w:t>Каталог элективных дисциплин</w:t>
      </w:r>
      <w:r w:rsidRPr="00A714FB">
        <w:rPr>
          <w:rFonts w:ascii="Garamond" w:hAnsi="Garamond"/>
          <w:bCs/>
          <w:sz w:val="28"/>
          <w:szCs w:val="28"/>
        </w:rPr>
        <w:t xml:space="preserve"> – документ, содержащий перечень учебных дисциплин, их объем, формы контроля, определяемых высшим учебным заведением самостоятельно, и предлагаемых слушателям резидентуры для изучения по выбору.</w:t>
      </w:r>
    </w:p>
    <w:p w:rsidR="00CF5675" w:rsidRDefault="00CF5675" w:rsidP="00B54C65">
      <w:pPr>
        <w:ind w:firstLine="709"/>
        <w:jc w:val="both"/>
        <w:rPr>
          <w:rFonts w:ascii="Garamond" w:hAnsi="Garamond"/>
          <w:bCs/>
          <w:sz w:val="28"/>
          <w:szCs w:val="28"/>
        </w:rPr>
      </w:pPr>
      <w:r w:rsidRPr="00A714FB">
        <w:rPr>
          <w:rFonts w:ascii="Garamond" w:hAnsi="Garamond"/>
          <w:b/>
          <w:bCs/>
          <w:sz w:val="28"/>
          <w:szCs w:val="28"/>
        </w:rPr>
        <w:t>Запись на компонент по выбору</w:t>
      </w:r>
      <w:r w:rsidRPr="00A714FB">
        <w:rPr>
          <w:rFonts w:ascii="Garamond" w:hAnsi="Garamond"/>
          <w:bCs/>
          <w:sz w:val="28"/>
          <w:szCs w:val="28"/>
        </w:rPr>
        <w:t xml:space="preserve"> – процедура предварительной записи обучающихся на элективные дисциплины в порядке, установленном </w:t>
      </w:r>
      <w:r w:rsidR="006375BE">
        <w:rPr>
          <w:rFonts w:ascii="Garamond" w:hAnsi="Garamond"/>
          <w:bCs/>
          <w:sz w:val="28"/>
          <w:szCs w:val="28"/>
        </w:rPr>
        <w:t>центром</w:t>
      </w:r>
      <w:r w:rsidRPr="00A714FB">
        <w:rPr>
          <w:rFonts w:ascii="Garamond" w:hAnsi="Garamond"/>
          <w:bCs/>
          <w:sz w:val="28"/>
          <w:szCs w:val="28"/>
        </w:rPr>
        <w:t xml:space="preserve">. </w:t>
      </w:r>
    </w:p>
    <w:p w:rsidR="00A85AE9" w:rsidRDefault="00A85AE9" w:rsidP="00B54C65">
      <w:pPr>
        <w:ind w:firstLine="709"/>
        <w:jc w:val="both"/>
        <w:rPr>
          <w:rFonts w:ascii="Garamond" w:hAnsi="Garamond"/>
          <w:bCs/>
          <w:sz w:val="28"/>
          <w:szCs w:val="28"/>
        </w:rPr>
      </w:pPr>
    </w:p>
    <w:p w:rsidR="00A85AE9" w:rsidRDefault="00A85AE9" w:rsidP="00B54C65">
      <w:pPr>
        <w:ind w:firstLine="709"/>
        <w:jc w:val="both"/>
        <w:rPr>
          <w:rFonts w:ascii="Garamond" w:hAnsi="Garamond"/>
          <w:bCs/>
          <w:sz w:val="28"/>
          <w:szCs w:val="28"/>
        </w:rPr>
      </w:pPr>
    </w:p>
    <w:p w:rsidR="00A85AE9" w:rsidRPr="00A714FB" w:rsidRDefault="00653247" w:rsidP="00B54C65">
      <w:pPr>
        <w:ind w:firstLine="709"/>
        <w:jc w:val="both"/>
        <w:rPr>
          <w:rFonts w:ascii="Garamond" w:hAnsi="Garamond"/>
          <w:bCs/>
          <w:sz w:val="28"/>
          <w:szCs w:val="28"/>
        </w:rPr>
      </w:pPr>
      <w:r w:rsidRPr="00A82EF8">
        <w:rPr>
          <w:noProof/>
          <w:lang w:val="en-US" w:eastAsia="en-US"/>
        </w:rPr>
        <w:lastRenderedPageBreak/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3870960</wp:posOffset>
            </wp:positionV>
            <wp:extent cx="2957195" cy="4867910"/>
            <wp:effectExtent l="0" t="0" r="0" b="8890"/>
            <wp:wrapThrough wrapText="bothSides">
              <wp:wrapPolygon edited="0">
                <wp:start x="0" y="0"/>
                <wp:lineTo x="0" y="21555"/>
                <wp:lineTo x="21428" y="21555"/>
                <wp:lineTo x="21428" y="0"/>
                <wp:lineTo x="0" y="0"/>
              </wp:wrapPolygon>
            </wp:wrapThrough>
            <wp:docPr id="9" name="Рисунок 9" descr="C:\Users\user\Desktop\резидентура\фото резиденты\фото резиденты образоват деятельн\PHOTO-2024-07-10-12-04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езидентура\фото резиденты\фото резиденты образоват деятельн\PHOTO-2024-07-10-12-04-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3" b="931"/>
                    <a:stretch/>
                  </pic:blipFill>
                  <pic:spPr bwMode="auto">
                    <a:xfrm>
                      <a:off x="0" y="0"/>
                      <a:ext cx="2957195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20E7">
        <w:rPr>
          <w:noProof/>
          <w:lang w:val="en-US" w:eastAsia="en-US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3526790</wp:posOffset>
            </wp:positionH>
            <wp:positionV relativeFrom="paragraph">
              <wp:posOffset>165100</wp:posOffset>
            </wp:positionV>
            <wp:extent cx="4243070" cy="2959100"/>
            <wp:effectExtent l="0" t="5715" r="0" b="0"/>
            <wp:wrapThrough wrapText="bothSides">
              <wp:wrapPolygon edited="0">
                <wp:start x="-29" y="21558"/>
                <wp:lineTo x="21500" y="21558"/>
                <wp:lineTo x="21500" y="144"/>
                <wp:lineTo x="-29" y="144"/>
                <wp:lineTo x="-29" y="21558"/>
              </wp:wrapPolygon>
            </wp:wrapThrough>
            <wp:docPr id="18" name="Рисунок 18" descr="C:\Users\User\Desktop\общая\Рабочий стол\наука 2023\конференция октябрь\фотки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бщая\Рабочий стол\наука 2023\конференция октябрь\фотки\IMG_9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10"/>
                    <a:stretch/>
                  </pic:blipFill>
                  <pic:spPr bwMode="auto">
                    <a:xfrm rot="5400000">
                      <a:off x="0" y="0"/>
                      <a:ext cx="424307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53247">
        <w:rPr>
          <w:rFonts w:ascii="Garamond" w:hAnsi="Garamond"/>
          <w:caps/>
          <w:noProof/>
          <w:szCs w:val="28"/>
          <w:lang w:val="en-US" w:eastAsia="en-US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5728335</wp:posOffset>
            </wp:positionV>
            <wp:extent cx="4267200" cy="3010535"/>
            <wp:effectExtent l="0" t="0" r="0" b="0"/>
            <wp:wrapThrough wrapText="bothSides">
              <wp:wrapPolygon edited="0">
                <wp:start x="0" y="0"/>
                <wp:lineTo x="0" y="21459"/>
                <wp:lineTo x="21504" y="21459"/>
                <wp:lineTo x="21504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1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F320E7">
        <w:rPr>
          <w:noProof/>
          <w:lang w:val="en-US" w:eastAsia="en-US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1877060</wp:posOffset>
            </wp:positionV>
            <wp:extent cx="3289935" cy="4287520"/>
            <wp:effectExtent l="0" t="3492" r="2222" b="2223"/>
            <wp:wrapThrough wrapText="bothSides">
              <wp:wrapPolygon edited="0">
                <wp:start x="-23" y="21582"/>
                <wp:lineTo x="21490" y="21582"/>
                <wp:lineTo x="21490" y="85"/>
                <wp:lineTo x="-23" y="85"/>
                <wp:lineTo x="-23" y="21582"/>
              </wp:wrapPolygon>
            </wp:wrapThrough>
            <wp:docPr id="12" name="Рисунок 12" descr="C:\Users\User\Desktop\общая\Рабочий стол\наука 2023\конференция октябрь\фотки\IMG_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бщая\Рабочий стол\наука 2023\конференция октябрь\фотки\IMG_09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7"/>
                    <a:stretch/>
                  </pic:blipFill>
                  <pic:spPr bwMode="auto">
                    <a:xfrm rot="5400000">
                      <a:off x="0" y="0"/>
                      <a:ext cx="3289935" cy="428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2EF8">
        <w:rPr>
          <w:rFonts w:ascii="Garamond" w:hAnsi="Garamond"/>
          <w:bCs/>
          <w:noProof/>
          <w:sz w:val="28"/>
          <w:szCs w:val="28"/>
          <w:lang w:val="en-US" w:eastAsia="en-US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-179070</wp:posOffset>
            </wp:positionH>
            <wp:positionV relativeFrom="paragraph">
              <wp:posOffset>-472440</wp:posOffset>
            </wp:positionV>
            <wp:extent cx="4267200" cy="2790825"/>
            <wp:effectExtent l="0" t="0" r="0" b="9525"/>
            <wp:wrapTight wrapText="bothSides">
              <wp:wrapPolygon edited="0">
                <wp:start x="0" y="0"/>
                <wp:lineTo x="0" y="21526"/>
                <wp:lineTo x="21504" y="21526"/>
                <wp:lineTo x="21504" y="0"/>
                <wp:lineTo x="0" y="0"/>
              </wp:wrapPolygon>
            </wp:wrapTight>
            <wp:docPr id="10" name="Рисунок 10" descr="C:\Users\user\Desktop\резидентура\фото резиденты\фото резиденты образоват деятельн\EOS_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езидентура\фото резиденты\фото резиденты образоват деятельн\EOS_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2" r="4279"/>
                    <a:stretch/>
                  </pic:blipFill>
                  <pic:spPr bwMode="auto">
                    <a:xfrm>
                      <a:off x="0" y="0"/>
                      <a:ext cx="42672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65B" w:rsidRDefault="0013365B" w:rsidP="003C55BE">
      <w:pPr>
        <w:pStyle w:val="5"/>
        <w:rPr>
          <w:rFonts w:ascii="Garamond" w:hAnsi="Garamond"/>
          <w:caps/>
          <w:szCs w:val="28"/>
        </w:rPr>
      </w:pPr>
    </w:p>
    <w:p w:rsidR="00A82EF8" w:rsidRPr="00A82EF8" w:rsidRDefault="00A82EF8" w:rsidP="00A82EF8">
      <w:pPr>
        <w:sectPr w:rsidR="00A82EF8" w:rsidRPr="00A82EF8" w:rsidSect="0013365B">
          <w:footerReference w:type="default" r:id="rId29"/>
          <w:pgSz w:w="11906" w:h="16838"/>
          <w:pgMar w:top="1134" w:right="567" w:bottom="567" w:left="567" w:header="709" w:footer="709" w:gutter="0"/>
          <w:cols w:space="708"/>
          <w:docGrid w:linePitch="360"/>
        </w:sectPr>
      </w:pPr>
    </w:p>
    <w:p w:rsidR="0084298A" w:rsidRPr="00326362" w:rsidRDefault="0084298A" w:rsidP="00326362">
      <w:pPr>
        <w:pStyle w:val="5"/>
        <w:ind w:hanging="426"/>
        <w:rPr>
          <w:rFonts w:ascii="Garamond" w:hAnsi="Garamond"/>
          <w:caps/>
          <w:sz w:val="32"/>
          <w:szCs w:val="28"/>
        </w:rPr>
      </w:pPr>
      <w:r w:rsidRPr="00326362">
        <w:rPr>
          <w:rFonts w:ascii="Garamond" w:hAnsi="Garamond"/>
          <w:caps/>
          <w:sz w:val="32"/>
          <w:szCs w:val="28"/>
        </w:rPr>
        <w:lastRenderedPageBreak/>
        <w:t>С</w:t>
      </w:r>
      <w:bookmarkStart w:id="7" w:name="_GoBack"/>
      <w:bookmarkEnd w:id="7"/>
      <w:r w:rsidRPr="00326362">
        <w:rPr>
          <w:rFonts w:ascii="Garamond" w:hAnsi="Garamond"/>
          <w:caps/>
          <w:sz w:val="32"/>
          <w:szCs w:val="28"/>
        </w:rPr>
        <w:t>труктура центра</w:t>
      </w:r>
    </w:p>
    <w:p w:rsidR="0084298A" w:rsidRPr="0010728E" w:rsidRDefault="0084298A" w:rsidP="0084298A">
      <w:pPr>
        <w:jc w:val="center"/>
        <w:rPr>
          <w:rFonts w:ascii="Garamond" w:hAnsi="Garamond"/>
          <w:b/>
          <w:sz w:val="28"/>
          <w:szCs w:val="28"/>
        </w:rPr>
      </w:pPr>
    </w:p>
    <w:p w:rsidR="0084298A" w:rsidRPr="0013365B" w:rsidRDefault="0084298A" w:rsidP="0084298A">
      <w:pPr>
        <w:pStyle w:val="a3"/>
        <w:jc w:val="both"/>
        <w:rPr>
          <w:rStyle w:val="af0"/>
          <w:rFonts w:ascii="Times New Roman" w:hAnsi="Times New Roman"/>
          <w:sz w:val="28"/>
          <w:szCs w:val="28"/>
        </w:rPr>
      </w:pPr>
      <w:r>
        <w:rPr>
          <w:rFonts w:ascii="Garamond" w:hAnsi="Garamond"/>
          <w:b/>
          <w:cap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DC85451" wp14:editId="39579C51">
                <wp:simplePos x="0" y="0"/>
                <wp:positionH relativeFrom="column">
                  <wp:posOffset>-167640</wp:posOffset>
                </wp:positionH>
                <wp:positionV relativeFrom="paragraph">
                  <wp:posOffset>249555</wp:posOffset>
                </wp:positionV>
                <wp:extent cx="2980690" cy="3600450"/>
                <wp:effectExtent l="19050" t="19050" r="29210" b="57150"/>
                <wp:wrapNone/>
                <wp:docPr id="3" name="Auto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80690" cy="3600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E0B03" w:rsidRDefault="00AE0B03" w:rsidP="0084298A">
                            <w:pPr>
                              <w:jc w:val="center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Style w:val="af0"/>
                                <w:rFonts w:ascii="Garamond" w:hAnsi="Garamond"/>
                                <w:color w:val="2B2828"/>
                                <w:sz w:val="28"/>
                                <w:szCs w:val="28"/>
                              </w:rPr>
                              <w:t xml:space="preserve">Блок </w:t>
                            </w:r>
                            <w:r w:rsidRPr="0010728E">
                              <w:rPr>
                                <w:rStyle w:val="af0"/>
                                <w:rFonts w:ascii="Garamond" w:hAnsi="Garamond"/>
                                <w:color w:val="2B2828"/>
                                <w:sz w:val="28"/>
                                <w:szCs w:val="28"/>
                              </w:rPr>
                              <w:t>педиатрии</w:t>
                            </w:r>
                          </w:p>
                          <w:p w:rsidR="00AE0B03" w:rsidRPr="00670BE6" w:rsidRDefault="0090335C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hyperlink r:id="rId30" w:history="1"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>Приемное отделение</w:t>
                              </w:r>
                            </w:hyperlink>
                          </w:p>
                          <w:p w:rsidR="00AE0B03" w:rsidRPr="00670BE6" w:rsidRDefault="0090335C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hyperlink r:id="rId31" w:history="1"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>Отделение пульмонологии</w:t>
                              </w:r>
                            </w:hyperlink>
                            <w:r w:rsidR="00AE0B03" w:rsidRPr="00670BE6"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  <w:t> </w:t>
                            </w:r>
                          </w:p>
                          <w:p w:rsidR="00AE0B03" w:rsidRDefault="0090335C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hyperlink r:id="rId32" w:history="1"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Отделение </w:t>
                              </w:r>
                              <w:r w:rsidR="00B7518C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общей педиатрии (гастроэнтерология, ревматология, кардиология, </w:t>
                              </w:r>
                              <w:r w:rsidR="0003399D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>орфанные заболевания</w:t>
                              </w:r>
                            </w:hyperlink>
                            <w:r w:rsidR="00E61C06"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  <w:t>)</w:t>
                            </w:r>
                          </w:p>
                          <w:p w:rsidR="0003399D" w:rsidRPr="0010728E" w:rsidRDefault="0090335C" w:rsidP="004A73D5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ind w:left="13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33" w:history="1">
                              <w:r w:rsidR="0003399D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неонатологии и хирургии новорожденных</w:t>
                              </w:r>
                            </w:hyperlink>
                            <w:r w:rsidR="0003399D" w:rsidRPr="0010728E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3399D" w:rsidRDefault="0003399D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  <w:t>Консультативно-диагностическое отделение</w:t>
                            </w:r>
                          </w:p>
                          <w:p w:rsidR="0003399D" w:rsidRPr="0010728E" w:rsidRDefault="0090335C" w:rsidP="004A73D5">
                            <w:pPr>
                              <w:pStyle w:val="a3"/>
                              <w:numPr>
                                <w:ilvl w:val="0"/>
                                <w:numId w:val="46"/>
                              </w:numPr>
                              <w:ind w:left="13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34" w:history="1">
                              <w:r w:rsidR="0003399D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анестезиологии и реанимации новорожденных</w:t>
                              </w:r>
                            </w:hyperlink>
                            <w:r w:rsidR="0003399D" w:rsidRPr="0010728E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03399D" w:rsidRPr="00670BE6" w:rsidRDefault="0003399D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  <w:t>Платное отделение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DC85451" id="AutoShape 63" o:spid="_x0000_s1038" style="position:absolute;left:0;text-align:left;margin-left:-13.2pt;margin-top:19.65pt;width:234.7pt;height:283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" fillcolor="#ce8d3e [3206]" strokecolor="#f2f2f2 [3041]" strokeweight="3pt">
                <v:shadow on="t" color="#6a461b [1606]" opacity=".5" offset="1pt"/>
                <v:textbox>
                  <w:txbxContent>
                    <w:p w:rsidR="00AE0B03" w:rsidRDefault="00AE0B03" w:rsidP="0084298A">
                      <w:pPr>
                        <w:jc w:val="center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Style w:val="af0"/>
                          <w:rFonts w:ascii="Garamond" w:hAnsi="Garamond"/>
                          <w:color w:val="2B2828"/>
                          <w:sz w:val="28"/>
                          <w:szCs w:val="28"/>
                        </w:rPr>
                        <w:t xml:space="preserve">Блок </w:t>
                      </w:r>
                      <w:r w:rsidRPr="0010728E">
                        <w:rPr>
                          <w:rStyle w:val="af0"/>
                          <w:rFonts w:ascii="Garamond" w:hAnsi="Garamond"/>
                          <w:color w:val="2B2828"/>
                          <w:sz w:val="28"/>
                          <w:szCs w:val="28"/>
                        </w:rPr>
                        <w:t>педиатрии</w:t>
                      </w:r>
                    </w:p>
                    <w:p w:rsidR="00AE0B03" w:rsidRPr="00670BE6" w:rsidRDefault="0090335C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hyperlink r:id="rId35" w:history="1"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>Приемное отделение</w:t>
                        </w:r>
                      </w:hyperlink>
                    </w:p>
                    <w:p w:rsidR="00AE0B03" w:rsidRPr="00670BE6" w:rsidRDefault="0090335C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hyperlink r:id="rId36" w:history="1"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>Отделение пульмонологии</w:t>
                        </w:r>
                      </w:hyperlink>
                      <w:r w:rsidR="00AE0B03" w:rsidRPr="00670BE6"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  <w:t> </w:t>
                      </w:r>
                    </w:p>
                    <w:p w:rsidR="00AE0B03" w:rsidRDefault="0090335C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hyperlink r:id="rId37" w:history="1"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Отделение </w:t>
                        </w:r>
                        <w:r w:rsidR="00B7518C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общей педиатрии (гастроэнтерология, ревматология, кардиология, </w:t>
                        </w:r>
                        <w:r w:rsidR="0003399D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>орфанные заболевания</w:t>
                        </w:r>
                      </w:hyperlink>
                      <w:r w:rsidR="00E61C06"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  <w:t>)</w:t>
                      </w:r>
                    </w:p>
                    <w:p w:rsidR="0003399D" w:rsidRPr="0010728E" w:rsidRDefault="0090335C" w:rsidP="004A73D5">
                      <w:pPr>
                        <w:pStyle w:val="a3"/>
                        <w:numPr>
                          <w:ilvl w:val="0"/>
                          <w:numId w:val="46"/>
                        </w:numPr>
                        <w:ind w:left="13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38" w:history="1">
                        <w:r w:rsidR="0003399D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неонатологии и хирургии новорожденных</w:t>
                        </w:r>
                      </w:hyperlink>
                      <w:r w:rsidR="0003399D" w:rsidRPr="0010728E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 </w:t>
                      </w:r>
                    </w:p>
                    <w:p w:rsidR="0003399D" w:rsidRDefault="0003399D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  <w:t>Консультативно-диагностическое отделение</w:t>
                      </w:r>
                    </w:p>
                    <w:p w:rsidR="0003399D" w:rsidRPr="0010728E" w:rsidRDefault="0090335C" w:rsidP="004A73D5">
                      <w:pPr>
                        <w:pStyle w:val="a3"/>
                        <w:numPr>
                          <w:ilvl w:val="0"/>
                          <w:numId w:val="46"/>
                        </w:numPr>
                        <w:ind w:left="13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39" w:history="1">
                        <w:r w:rsidR="0003399D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анестезиологии и реанимации новорожденных</w:t>
                        </w:r>
                      </w:hyperlink>
                      <w:r w:rsidR="0003399D" w:rsidRPr="0010728E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 </w:t>
                      </w:r>
                    </w:p>
                    <w:p w:rsidR="0003399D" w:rsidRPr="00670BE6" w:rsidRDefault="0003399D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  <w:t>Платное отделение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298A" w:rsidRDefault="0003399D" w:rsidP="0084298A">
      <w:pPr>
        <w:pStyle w:val="a3"/>
        <w:rPr>
          <w:rFonts w:ascii="Garamond" w:hAnsi="Garamond"/>
          <w:b/>
          <w:caps/>
          <w:sz w:val="28"/>
          <w:szCs w:val="28"/>
        </w:rPr>
      </w:pPr>
      <w:r>
        <w:rPr>
          <w:rFonts w:ascii="Garamond" w:hAnsi="Garamond"/>
          <w:caps/>
          <w:noProof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6880860</wp:posOffset>
                </wp:positionH>
                <wp:positionV relativeFrom="paragraph">
                  <wp:posOffset>111761</wp:posOffset>
                </wp:positionV>
                <wp:extent cx="2781300" cy="3448050"/>
                <wp:effectExtent l="57150" t="19050" r="76200" b="95250"/>
                <wp:wrapNone/>
                <wp:docPr id="26" name="Скругленный 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34480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0B03" w:rsidRDefault="00AE0B03" w:rsidP="00670BE6">
                            <w:pPr>
                              <w:jc w:val="center"/>
                              <w:rPr>
                                <w:rStyle w:val="af0"/>
                                <w:rFonts w:ascii="Garamond" w:hAnsi="Garamond"/>
                                <w:color w:val="2B282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af0"/>
                                <w:rFonts w:ascii="Garamond" w:hAnsi="Garamond"/>
                                <w:color w:val="2B2828"/>
                                <w:sz w:val="28"/>
                                <w:szCs w:val="28"/>
                              </w:rPr>
                              <w:t xml:space="preserve">Блок </w:t>
                            </w:r>
                            <w:r w:rsidR="00E61C06">
                              <w:rPr>
                                <w:rStyle w:val="af0"/>
                                <w:rFonts w:ascii="Garamond" w:hAnsi="Garamond"/>
                                <w:color w:val="2B2828"/>
                                <w:sz w:val="28"/>
                                <w:szCs w:val="28"/>
                              </w:rPr>
                              <w:t>детской онкологии и гематологии</w:t>
                            </w:r>
                          </w:p>
                          <w:p w:rsidR="00AE0B03" w:rsidRPr="00670BE6" w:rsidRDefault="0090335C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hyperlink r:id="rId40" w:history="1"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Отделение </w:t>
                              </w:r>
                              <w:r w:rsidR="00AE0B03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детской онкологии и </w:t>
                              </w:r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>гематологии</w:t>
                              </w:r>
                              <w:r w:rsidR="00AE0B03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 №1</w:t>
                              </w:r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</w:hyperlink>
                          </w:p>
                          <w:p w:rsidR="00AE0B03" w:rsidRPr="00670BE6" w:rsidRDefault="0090335C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hyperlink r:id="rId41" w:history="1"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Отделение </w:t>
                              </w:r>
                              <w:r w:rsidR="00AE0B03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детской онкологии и </w:t>
                              </w:r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>гематологии</w:t>
                              </w:r>
                              <w:r w:rsidR="00AE0B03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 №2</w:t>
                              </w:r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</w:hyperlink>
                          </w:p>
                          <w:p w:rsidR="00AE0B03" w:rsidRPr="00670BE6" w:rsidRDefault="0090335C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hyperlink r:id="rId42" w:history="1"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Отделение </w:t>
                              </w:r>
                              <w:r w:rsidR="00AE0B03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детской онкологии и </w:t>
                              </w:r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>гематологии</w:t>
                              </w:r>
                              <w:r w:rsidR="00AE0B03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 №3</w:t>
                              </w:r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</w:hyperlink>
                          </w:p>
                          <w:p w:rsidR="00AE0B03" w:rsidRPr="00670BE6" w:rsidRDefault="0090335C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hyperlink r:id="rId43" w:history="1"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Отделение </w:t>
                              </w:r>
                              <w:r w:rsidR="00AE0B03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детской онкологии и </w:t>
                              </w:r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>гематологии</w:t>
                              </w:r>
                              <w:r w:rsidR="00AE0B03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 №4</w:t>
                              </w:r>
                              <w:r w:rsidR="00AE0B03" w:rsidRPr="00670BE6">
                                <w:rPr>
                                  <w:rFonts w:ascii="Garamond" w:eastAsia="Calibri" w:hAnsi="Garamond"/>
                                  <w:sz w:val="28"/>
                                  <w:szCs w:val="28"/>
                                  <w:lang w:eastAsia="en-US"/>
                                </w:rPr>
                                <w:t xml:space="preserve"> </w:t>
                              </w:r>
                            </w:hyperlink>
                          </w:p>
                          <w:p w:rsidR="00AE0B03" w:rsidRDefault="00AE0B03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  <w:t>Отделение ТГСК</w:t>
                            </w:r>
                          </w:p>
                          <w:p w:rsidR="00AE0B03" w:rsidRDefault="00AE0B03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  <w:t>Дневной стационар</w:t>
                            </w:r>
                          </w:p>
                          <w:p w:rsidR="00AE0B03" w:rsidRPr="00670BE6" w:rsidRDefault="00AE0B03" w:rsidP="004A73D5">
                            <w:pPr>
                              <w:pStyle w:val="ad"/>
                              <w:numPr>
                                <w:ilvl w:val="0"/>
                                <w:numId w:val="46"/>
                              </w:numPr>
                              <w:ind w:left="133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  <w:t>ОРИТ для больных профиля онкологии и гематологии</w:t>
                            </w:r>
                          </w:p>
                          <w:p w:rsidR="00AE0B03" w:rsidRDefault="00AE0B03" w:rsidP="00670B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6" o:spid="_x0000_s1039" style="position:absolute;left:0;text-align:left;margin-left:541.8pt;margin-top:8.8pt;width:219pt;height:271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" fillcolor="#79220d [1640]" strokecolor="#e13f19 [3048]">
                <v:fill color2="#de3e19 [3016]" rotate="t" angle="180" colors="0 #c02501;52429f #fb3405;1 #ff310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AE0B03" w:rsidRDefault="00AE0B03" w:rsidP="00670BE6">
                      <w:pPr>
                        <w:jc w:val="center"/>
                        <w:rPr>
                          <w:rStyle w:val="af0"/>
                          <w:rFonts w:ascii="Garamond" w:hAnsi="Garamond"/>
                          <w:color w:val="2B2828"/>
                          <w:sz w:val="28"/>
                          <w:szCs w:val="28"/>
                        </w:rPr>
                      </w:pPr>
                      <w:r>
                        <w:rPr>
                          <w:rStyle w:val="af0"/>
                          <w:rFonts w:ascii="Garamond" w:hAnsi="Garamond"/>
                          <w:color w:val="2B2828"/>
                          <w:sz w:val="28"/>
                          <w:szCs w:val="28"/>
                        </w:rPr>
                        <w:t xml:space="preserve">Блок </w:t>
                      </w:r>
                      <w:r w:rsidR="00E61C06">
                        <w:rPr>
                          <w:rStyle w:val="af0"/>
                          <w:rFonts w:ascii="Garamond" w:hAnsi="Garamond"/>
                          <w:color w:val="2B2828"/>
                          <w:sz w:val="28"/>
                          <w:szCs w:val="28"/>
                        </w:rPr>
                        <w:t>детской онкологии и гематологии</w:t>
                      </w:r>
                    </w:p>
                    <w:p w:rsidR="00AE0B03" w:rsidRPr="00670BE6" w:rsidRDefault="0090335C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hyperlink r:id="rId44" w:history="1"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Отделение </w:t>
                        </w:r>
                        <w:r w:rsidR="00AE0B03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детской онкологии и </w:t>
                        </w:r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>гематологии</w:t>
                        </w:r>
                        <w:r w:rsidR="00AE0B03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 №1</w:t>
                        </w:r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 </w:t>
                        </w:r>
                      </w:hyperlink>
                    </w:p>
                    <w:p w:rsidR="00AE0B03" w:rsidRPr="00670BE6" w:rsidRDefault="0090335C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hyperlink r:id="rId45" w:history="1"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Отделение </w:t>
                        </w:r>
                        <w:r w:rsidR="00AE0B03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детской онкологии и </w:t>
                        </w:r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>гематологии</w:t>
                        </w:r>
                        <w:r w:rsidR="00AE0B03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 №2</w:t>
                        </w:r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 </w:t>
                        </w:r>
                      </w:hyperlink>
                    </w:p>
                    <w:p w:rsidR="00AE0B03" w:rsidRPr="00670BE6" w:rsidRDefault="0090335C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hyperlink r:id="rId46" w:history="1"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Отделение </w:t>
                        </w:r>
                        <w:r w:rsidR="00AE0B03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детской онкологии и </w:t>
                        </w:r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>гематологии</w:t>
                        </w:r>
                        <w:r w:rsidR="00AE0B03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 №3</w:t>
                        </w:r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 </w:t>
                        </w:r>
                      </w:hyperlink>
                    </w:p>
                    <w:p w:rsidR="00AE0B03" w:rsidRPr="00670BE6" w:rsidRDefault="0090335C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hyperlink r:id="rId47" w:history="1"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Отделение </w:t>
                        </w:r>
                        <w:r w:rsidR="00AE0B03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детской онкологии и </w:t>
                        </w:r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>гематологии</w:t>
                        </w:r>
                        <w:r w:rsidR="00AE0B03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 №4</w:t>
                        </w:r>
                        <w:r w:rsidR="00AE0B03" w:rsidRPr="00670BE6">
                          <w:rPr>
                            <w:rFonts w:ascii="Garamond" w:eastAsia="Calibri" w:hAnsi="Garamond"/>
                            <w:sz w:val="28"/>
                            <w:szCs w:val="28"/>
                            <w:lang w:eastAsia="en-US"/>
                          </w:rPr>
                          <w:t xml:space="preserve"> </w:t>
                        </w:r>
                      </w:hyperlink>
                    </w:p>
                    <w:p w:rsidR="00AE0B03" w:rsidRDefault="00AE0B03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  <w:t>Отделение ТГСК</w:t>
                      </w:r>
                    </w:p>
                    <w:p w:rsidR="00AE0B03" w:rsidRDefault="00AE0B03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  <w:t>Дневной стационар</w:t>
                      </w:r>
                    </w:p>
                    <w:p w:rsidR="00AE0B03" w:rsidRPr="00670BE6" w:rsidRDefault="00AE0B03" w:rsidP="004A73D5">
                      <w:pPr>
                        <w:pStyle w:val="ad"/>
                        <w:numPr>
                          <w:ilvl w:val="0"/>
                          <w:numId w:val="46"/>
                        </w:numPr>
                        <w:ind w:left="133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  <w:t>ОРИТ для больных профиля онкологии и гематологии</w:t>
                      </w:r>
                    </w:p>
                    <w:p w:rsidR="00AE0B03" w:rsidRDefault="00AE0B03" w:rsidP="00670BE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Garamond" w:hAnsi="Garamond"/>
          <w:b/>
          <w:caps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3892BB" wp14:editId="4861DF82">
                <wp:simplePos x="0" y="0"/>
                <wp:positionH relativeFrom="column">
                  <wp:posOffset>3223260</wp:posOffset>
                </wp:positionH>
                <wp:positionV relativeFrom="paragraph">
                  <wp:posOffset>45085</wp:posOffset>
                </wp:positionV>
                <wp:extent cx="3211195" cy="3514725"/>
                <wp:effectExtent l="19050" t="19050" r="46355" b="66675"/>
                <wp:wrapNone/>
                <wp:docPr id="4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1195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E0B03" w:rsidRPr="0084298A" w:rsidRDefault="00E61C06" w:rsidP="0084298A">
                            <w:pPr>
                              <w:jc w:val="center"/>
                              <w:rPr>
                                <w:rFonts w:ascii="Garamond" w:eastAsia="Calibri" w:hAnsi="Garamond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Style w:val="af0"/>
                                <w:rFonts w:ascii="Garamond" w:hAnsi="Garamond"/>
                                <w:color w:val="2B2828"/>
                                <w:sz w:val="28"/>
                                <w:szCs w:val="28"/>
                              </w:rPr>
                              <w:t>Блок хирургии</w:t>
                            </w:r>
                            <w:r w:rsidR="00AE0B03">
                              <w:rPr>
                                <w:rStyle w:val="af0"/>
                                <w:rFonts w:ascii="Garamond" w:hAnsi="Garamond"/>
                                <w:color w:val="2B2828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E0B03" w:rsidRDefault="0090335C" w:rsidP="004A73D5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303"/>
                              <w:jc w:val="left"/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48" w:history="1"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детской хирургии</w:t>
                              </w:r>
                            </w:hyperlink>
                            <w:r w:rsidR="00AE0B03" w:rsidRPr="0010728E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 </w:t>
                            </w:r>
                            <w:r w:rsidR="00AE0B03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№1</w:t>
                            </w:r>
                          </w:p>
                          <w:p w:rsidR="00AE0B03" w:rsidRDefault="0090335C" w:rsidP="004A73D5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303"/>
                              <w:jc w:val="left"/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49" w:history="1"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детской хирургии</w:t>
                              </w:r>
                            </w:hyperlink>
                            <w:r w:rsidR="00AE0B03" w:rsidRPr="0010728E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 </w:t>
                            </w:r>
                            <w:r w:rsidR="00AE0B03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№2</w:t>
                            </w:r>
                          </w:p>
                          <w:p w:rsidR="00AE0B03" w:rsidRPr="00AE0B03" w:rsidRDefault="0090335C" w:rsidP="004A73D5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30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50" w:history="1">
                              <w:r w:rsidR="00AE0B03" w:rsidRPr="00AE0B03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урологии с оперативной андрологией</w:t>
                              </w:r>
                            </w:hyperlink>
                            <w:r w:rsidR="00AE0B03" w:rsidRPr="00AE0B03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AE0B03" w:rsidRPr="00B7518C" w:rsidRDefault="0090335C" w:rsidP="004A73D5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30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51" w:history="1"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</w:t>
                              </w:r>
                              <w:r w:rsidR="00B7518C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еление кардиохирургии</w:t>
                              </w:r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</w:t>
                              </w:r>
                              <w:r w:rsidR="00B7518C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и ангиохирургии</w:t>
                              </w:r>
                            </w:hyperlink>
                            <w:r w:rsidR="00AE0B03" w:rsidRPr="00B7518C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B7518C" w:rsidRDefault="0090335C" w:rsidP="004A73D5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303"/>
                              <w:jc w:val="left"/>
                              <w:rPr>
                                <w:rStyle w:val="af1"/>
                                <w:rFonts w:ascii="Garamond" w:hAnsi="Garamond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hyperlink r:id="rId52" w:history="1"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Операционный блок</w:t>
                              </w:r>
                            </w:hyperlink>
                            <w:r w:rsidR="00AE0B03">
                              <w:rPr>
                                <w:rStyle w:val="af1"/>
                                <w:rFonts w:ascii="Garamond" w:hAnsi="Garamond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</w:p>
                          <w:p w:rsidR="00AE0B03" w:rsidRPr="00B7518C" w:rsidRDefault="0090335C" w:rsidP="004A73D5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30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53" w:history="1">
                              <w:r w:rsidR="00AE0B03" w:rsidRPr="00B7518C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реанимации и интенсивной терапии для детей старшего возраста</w:t>
                              </w:r>
                            </w:hyperlink>
                            <w:r w:rsidR="00AE0B03" w:rsidRPr="00B7518C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AE0B03" w:rsidRDefault="0090335C" w:rsidP="004A73D5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303"/>
                              <w:jc w:val="left"/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54" w:history="1"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анестезиологии и реанимации кардиохирургии</w:t>
                              </w:r>
                            </w:hyperlink>
                            <w:r w:rsidR="00AE0B03" w:rsidRPr="0010728E">
                              <w:rPr>
                                <w:rStyle w:val="apple-converted-space"/>
                                <w:rFonts w:ascii="Garamond" w:hAnsi="Garamond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:rsidR="00B7518C" w:rsidRPr="0010728E" w:rsidRDefault="0090335C" w:rsidP="004A73D5">
                            <w:pPr>
                              <w:pStyle w:val="a3"/>
                              <w:numPr>
                                <w:ilvl w:val="0"/>
                                <w:numId w:val="47"/>
                              </w:numPr>
                              <w:ind w:left="30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55" w:history="1">
                              <w:r w:rsidR="00B7518C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Сектор эндоскопии</w:t>
                              </w:r>
                            </w:hyperlink>
                          </w:p>
                          <w:p w:rsidR="00B7518C" w:rsidRPr="0010728E" w:rsidRDefault="00B7518C" w:rsidP="00B7518C">
                            <w:pPr>
                              <w:pStyle w:val="a3"/>
                              <w:ind w:left="30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:rsidR="00AE0B03" w:rsidRPr="0010728E" w:rsidRDefault="00AE0B03" w:rsidP="00B7518C">
                            <w:pPr>
                              <w:pStyle w:val="a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</w:p>
                          <w:p w:rsidR="00AE0B03" w:rsidRDefault="00AE0B03" w:rsidP="008429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3892BB" id="AutoShape 64" o:spid="_x0000_s1040" style="position:absolute;left:0;text-align:left;margin-left:253.8pt;margin-top:3.55pt;width:252.85pt;height:27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" fillcolor="#ffca08 [3204]" strokecolor="#f2f2f2 [3041]" strokeweight="3pt">
                <v:shadow on="t" color="#826600 [1604]" opacity=".5" offset="1pt"/>
                <v:textbox>
                  <w:txbxContent>
                    <w:p w:rsidR="00AE0B03" w:rsidRPr="0084298A" w:rsidRDefault="00E61C06" w:rsidP="0084298A">
                      <w:pPr>
                        <w:jc w:val="center"/>
                        <w:rPr>
                          <w:rFonts w:ascii="Garamond" w:eastAsia="Calibri" w:hAnsi="Garamond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Style w:val="af0"/>
                          <w:rFonts w:ascii="Garamond" w:hAnsi="Garamond"/>
                          <w:color w:val="2B2828"/>
                          <w:sz w:val="28"/>
                          <w:szCs w:val="28"/>
                        </w:rPr>
                        <w:t>Блок хирургии</w:t>
                      </w:r>
                      <w:r w:rsidR="00AE0B03">
                        <w:rPr>
                          <w:rStyle w:val="af0"/>
                          <w:rFonts w:ascii="Garamond" w:hAnsi="Garamond"/>
                          <w:color w:val="2B2828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E0B03" w:rsidRDefault="0090335C" w:rsidP="004A73D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303"/>
                        <w:jc w:val="left"/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</w:pPr>
                      <w:hyperlink r:id="rId56" w:history="1"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детской хирургии</w:t>
                        </w:r>
                      </w:hyperlink>
                      <w:r w:rsidR="00AE0B03" w:rsidRPr="0010728E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 </w:t>
                      </w:r>
                      <w:r w:rsidR="00AE0B03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№1</w:t>
                      </w:r>
                    </w:p>
                    <w:p w:rsidR="00AE0B03" w:rsidRDefault="0090335C" w:rsidP="004A73D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303"/>
                        <w:jc w:val="left"/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</w:pPr>
                      <w:hyperlink r:id="rId57" w:history="1"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детской хирургии</w:t>
                        </w:r>
                      </w:hyperlink>
                      <w:r w:rsidR="00AE0B03" w:rsidRPr="0010728E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 </w:t>
                      </w:r>
                      <w:r w:rsidR="00AE0B03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№2</w:t>
                      </w:r>
                    </w:p>
                    <w:p w:rsidR="00AE0B03" w:rsidRPr="00AE0B03" w:rsidRDefault="0090335C" w:rsidP="004A73D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30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58" w:history="1">
                        <w:r w:rsidR="00AE0B03" w:rsidRPr="00AE0B03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урологии с оперативной андрологией</w:t>
                        </w:r>
                      </w:hyperlink>
                      <w:r w:rsidR="00AE0B03" w:rsidRPr="00AE0B03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 </w:t>
                      </w:r>
                    </w:p>
                    <w:p w:rsidR="00AE0B03" w:rsidRPr="00B7518C" w:rsidRDefault="0090335C" w:rsidP="004A73D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30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59" w:history="1"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</w:t>
                        </w:r>
                        <w:r w:rsidR="00B7518C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еление кардиохирургии</w:t>
                        </w:r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</w:t>
                        </w:r>
                        <w:r w:rsidR="00B7518C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и ангиохирургии</w:t>
                        </w:r>
                      </w:hyperlink>
                      <w:r w:rsidR="00AE0B03" w:rsidRPr="00B7518C">
                        <w:rPr>
                          <w:rFonts w:ascii="Garamond" w:hAnsi="Garamond"/>
                          <w:sz w:val="28"/>
                          <w:szCs w:val="28"/>
                        </w:rPr>
                        <w:t> </w:t>
                      </w:r>
                    </w:p>
                    <w:p w:rsidR="00B7518C" w:rsidRDefault="0090335C" w:rsidP="004A73D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303"/>
                        <w:jc w:val="left"/>
                        <w:rPr>
                          <w:rStyle w:val="af1"/>
                          <w:rFonts w:ascii="Garamond" w:hAnsi="Garamond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hyperlink r:id="rId60" w:history="1"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Операционный блок</w:t>
                        </w:r>
                      </w:hyperlink>
                      <w:r w:rsidR="00AE0B03">
                        <w:rPr>
                          <w:rStyle w:val="af1"/>
                          <w:rFonts w:ascii="Garamond" w:hAnsi="Garamond"/>
                          <w:color w:val="auto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</w:p>
                    <w:p w:rsidR="00AE0B03" w:rsidRPr="00B7518C" w:rsidRDefault="0090335C" w:rsidP="004A73D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30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61" w:history="1">
                        <w:r w:rsidR="00AE0B03" w:rsidRPr="00B7518C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реанимации и интенсивной терапии для детей старшего возраста</w:t>
                        </w:r>
                      </w:hyperlink>
                      <w:r w:rsidR="00AE0B03" w:rsidRPr="00B7518C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 </w:t>
                      </w:r>
                    </w:p>
                    <w:p w:rsidR="00AE0B03" w:rsidRDefault="0090335C" w:rsidP="004A73D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303"/>
                        <w:jc w:val="left"/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</w:pPr>
                      <w:hyperlink r:id="rId62" w:history="1"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анестезиологии и реанимации кардиохирургии</w:t>
                        </w:r>
                      </w:hyperlink>
                      <w:r w:rsidR="00AE0B03" w:rsidRPr="0010728E">
                        <w:rPr>
                          <w:rStyle w:val="apple-converted-space"/>
                          <w:rFonts w:ascii="Garamond" w:hAnsi="Garamond"/>
                          <w:sz w:val="28"/>
                          <w:szCs w:val="28"/>
                        </w:rPr>
                        <w:t> </w:t>
                      </w:r>
                    </w:p>
                    <w:p w:rsidR="00B7518C" w:rsidRPr="0010728E" w:rsidRDefault="0090335C" w:rsidP="004A73D5">
                      <w:pPr>
                        <w:pStyle w:val="a3"/>
                        <w:numPr>
                          <w:ilvl w:val="0"/>
                          <w:numId w:val="47"/>
                        </w:numPr>
                        <w:ind w:left="30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63" w:history="1">
                        <w:r w:rsidR="00B7518C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Сектор эндоскопии</w:t>
                        </w:r>
                      </w:hyperlink>
                    </w:p>
                    <w:p w:rsidR="00B7518C" w:rsidRPr="0010728E" w:rsidRDefault="00B7518C" w:rsidP="00B7518C">
                      <w:pPr>
                        <w:pStyle w:val="a3"/>
                        <w:ind w:left="30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:rsidR="00AE0B03" w:rsidRPr="0010728E" w:rsidRDefault="00AE0B03" w:rsidP="00B7518C">
                      <w:pPr>
                        <w:pStyle w:val="a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</w:p>
                    <w:p w:rsidR="00AE0B03" w:rsidRDefault="00AE0B03" w:rsidP="0084298A"/>
                  </w:txbxContent>
                </v:textbox>
              </v:roundrect>
            </w:pict>
          </mc:Fallback>
        </mc:AlternateContent>
      </w:r>
    </w:p>
    <w:p w:rsidR="0084298A" w:rsidRDefault="0084298A" w:rsidP="0084298A">
      <w:pPr>
        <w:pStyle w:val="a3"/>
        <w:rPr>
          <w:rFonts w:ascii="Garamond" w:hAnsi="Garamond"/>
          <w:b/>
          <w:caps/>
          <w:sz w:val="28"/>
          <w:szCs w:val="28"/>
        </w:rPr>
      </w:pPr>
    </w:p>
    <w:p w:rsidR="0013365B" w:rsidRDefault="0013365B" w:rsidP="003C55BE">
      <w:pPr>
        <w:pStyle w:val="5"/>
        <w:rPr>
          <w:rFonts w:ascii="Garamond" w:hAnsi="Garamond"/>
          <w:caps/>
          <w:szCs w:val="28"/>
        </w:rPr>
      </w:pPr>
    </w:p>
    <w:p w:rsidR="0084298A" w:rsidRDefault="0084298A" w:rsidP="006B1F2D">
      <w:pPr>
        <w:pStyle w:val="5"/>
        <w:rPr>
          <w:rFonts w:ascii="Garamond" w:hAnsi="Garamond"/>
          <w:caps/>
          <w:szCs w:val="28"/>
        </w:rPr>
      </w:pPr>
    </w:p>
    <w:p w:rsidR="0084298A" w:rsidRDefault="0084298A" w:rsidP="006B1F2D">
      <w:pPr>
        <w:pStyle w:val="5"/>
        <w:rPr>
          <w:rFonts w:ascii="Garamond" w:hAnsi="Garamond"/>
          <w:caps/>
          <w:szCs w:val="28"/>
        </w:rPr>
      </w:pPr>
    </w:p>
    <w:p w:rsidR="0084298A" w:rsidRDefault="0084298A" w:rsidP="006B1F2D">
      <w:pPr>
        <w:pStyle w:val="5"/>
        <w:rPr>
          <w:rFonts w:ascii="Garamond" w:hAnsi="Garamond"/>
          <w:caps/>
          <w:szCs w:val="28"/>
        </w:rPr>
      </w:pPr>
    </w:p>
    <w:p w:rsidR="0084298A" w:rsidRDefault="0084298A" w:rsidP="006B1F2D">
      <w:pPr>
        <w:pStyle w:val="5"/>
        <w:rPr>
          <w:rFonts w:ascii="Garamond" w:hAnsi="Garamond"/>
          <w:caps/>
          <w:szCs w:val="28"/>
        </w:rPr>
      </w:pPr>
    </w:p>
    <w:p w:rsidR="0084298A" w:rsidRDefault="0084298A" w:rsidP="006B1F2D">
      <w:pPr>
        <w:pStyle w:val="5"/>
        <w:rPr>
          <w:rFonts w:ascii="Garamond" w:hAnsi="Garamond"/>
          <w:caps/>
          <w:szCs w:val="28"/>
        </w:rPr>
      </w:pPr>
    </w:p>
    <w:p w:rsidR="0084298A" w:rsidRDefault="0084298A" w:rsidP="006B1F2D">
      <w:pPr>
        <w:pStyle w:val="5"/>
        <w:rPr>
          <w:rFonts w:ascii="Garamond" w:hAnsi="Garamond"/>
          <w:caps/>
          <w:szCs w:val="28"/>
        </w:rPr>
      </w:pPr>
    </w:p>
    <w:p w:rsidR="0084298A" w:rsidRDefault="0084298A" w:rsidP="006B1F2D">
      <w:pPr>
        <w:pStyle w:val="5"/>
        <w:rPr>
          <w:rFonts w:ascii="Garamond" w:hAnsi="Garamond"/>
          <w:caps/>
          <w:szCs w:val="28"/>
        </w:rPr>
      </w:pPr>
      <w:r>
        <w:rPr>
          <w:rFonts w:ascii="Garamond" w:hAnsi="Garamond"/>
          <w:b w:val="0"/>
          <w:caps/>
          <w:noProof/>
          <w:szCs w:val="28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62A00D3" wp14:editId="446EA141">
                <wp:simplePos x="0" y="0"/>
                <wp:positionH relativeFrom="column">
                  <wp:posOffset>337185</wp:posOffset>
                </wp:positionH>
                <wp:positionV relativeFrom="paragraph">
                  <wp:posOffset>2159635</wp:posOffset>
                </wp:positionV>
                <wp:extent cx="9077325" cy="2590800"/>
                <wp:effectExtent l="19050" t="19050" r="47625" b="57150"/>
                <wp:wrapNone/>
                <wp:docPr id="25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9077325" cy="2590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E0B03" w:rsidRDefault="00AE0B03" w:rsidP="0084298A">
                            <w:pPr>
                              <w:pStyle w:val="a3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10728E">
                              <w:rPr>
                                <w:rStyle w:val="af0"/>
                                <w:rFonts w:ascii="Garamond" w:hAnsi="Garamond"/>
                                <w:sz w:val="28"/>
                                <w:szCs w:val="28"/>
                              </w:rPr>
                              <w:t>Параклинический блок</w:t>
                            </w:r>
                          </w:p>
                          <w:p w:rsidR="00AE0B03" w:rsidRPr="0010728E" w:rsidRDefault="0090335C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64" w:history="1"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клинико-диагностической лаборатории</w:t>
                              </w:r>
                            </w:hyperlink>
                          </w:p>
                          <w:p w:rsidR="00AE0B03" w:rsidRPr="0010728E" w:rsidRDefault="0090335C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65" w:history="1"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Отделение афереза и контроля ГСК с </w:t>
                              </w:r>
                              <w:r w:rsidR="00E61C06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отделением</w:t>
                              </w:r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 клинической трансфузиологии</w:t>
                              </w:r>
                            </w:hyperlink>
                          </w:p>
                          <w:p w:rsidR="00AE0B03" w:rsidRPr="0010728E" w:rsidRDefault="0090335C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66" w:history="1"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Отделение лучевой диагностики</w:t>
                              </w:r>
                            </w:hyperlink>
                          </w:p>
                          <w:p w:rsidR="00AE0B03" w:rsidRPr="0010728E" w:rsidRDefault="0090335C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hyperlink r:id="rId67" w:history="1">
                              <w:r w:rsidR="00AE0B03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 xml:space="preserve">Отделение </w:t>
                              </w:r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функциональной диагностики</w:t>
                              </w:r>
                            </w:hyperlink>
                            <w:r w:rsidR="00AE0B03">
                              <w:rPr>
                                <w:rStyle w:val="af1"/>
                                <w:rFonts w:ascii="Garamond" w:hAnsi="Garamond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 xml:space="preserve"> и физиотерапии</w:t>
                            </w:r>
                          </w:p>
                          <w:p w:rsidR="00AE0B03" w:rsidRDefault="0090335C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Style w:val="af1"/>
                                <w:rFonts w:ascii="Garamond" w:hAnsi="Garamond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hyperlink r:id="rId68" w:history="1">
                              <w:r w:rsidR="00AE0B03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Сектор э</w:t>
                              </w:r>
                              <w:r w:rsidR="00AE0B03" w:rsidRPr="0010728E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пидемиологи</w:t>
                              </w:r>
                              <w:r w:rsidR="00AE0B03">
                                <w:rPr>
                                  <w:rStyle w:val="af1"/>
                                  <w:rFonts w:ascii="Garamond" w:hAnsi="Garamond"/>
                                  <w:color w:val="auto"/>
                                  <w:sz w:val="28"/>
                                  <w:szCs w:val="28"/>
                                  <w:u w:val="none"/>
                                </w:rPr>
                                <w:t>и</w:t>
                              </w:r>
                            </w:hyperlink>
                          </w:p>
                          <w:p w:rsidR="00AE0B03" w:rsidRDefault="00AE0B03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Style w:val="af1"/>
                                <w:rFonts w:ascii="Garamond" w:hAnsi="Garamond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</w:pPr>
                            <w:r>
                              <w:rPr>
                                <w:rStyle w:val="af1"/>
                                <w:rFonts w:ascii="Garamond" w:hAnsi="Garamond"/>
                                <w:color w:val="auto"/>
                                <w:sz w:val="28"/>
                                <w:szCs w:val="28"/>
                                <w:u w:val="none"/>
                              </w:rPr>
                              <w:t>Отделение медицинской статистики</w:t>
                            </w:r>
                          </w:p>
                          <w:p w:rsidR="00AE0B03" w:rsidRDefault="00AE0B03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Управление лекарственного обеспечения</w:t>
                            </w:r>
                          </w:p>
                          <w:p w:rsidR="00AE0B03" w:rsidRDefault="00AE0B03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Пищеблок</w:t>
                            </w:r>
                          </w:p>
                          <w:p w:rsidR="00AE0B03" w:rsidRPr="0010728E" w:rsidRDefault="00AE0B03" w:rsidP="004A73D5">
                            <w:pPr>
                              <w:pStyle w:val="a3"/>
                              <w:numPr>
                                <w:ilvl w:val="0"/>
                                <w:numId w:val="48"/>
                              </w:numPr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>Центральное стерилизационное отделение</w:t>
                            </w:r>
                          </w:p>
                          <w:p w:rsidR="00AE0B03" w:rsidRPr="0010728E" w:rsidRDefault="00AE0B03" w:rsidP="0084298A">
                            <w:pPr>
                              <w:pStyle w:val="a3"/>
                              <w:jc w:val="left"/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</w:pPr>
                            <w:r w:rsidRPr="0010728E">
                              <w:rPr>
                                <w:rFonts w:ascii="Garamond" w:hAnsi="Garamond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E0B03" w:rsidRDefault="00AE0B03" w:rsidP="0084298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2A00D3" id="AutoShape 65" o:spid="_x0000_s1041" style="position:absolute;left:0;text-align:left;margin-left:26.55pt;margin-top:170.05pt;width:714.75pt;height:204pt;flip: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" fillcolor="#9c6a6a [3209]" strokecolor="#f2f2f2 [3041]" strokeweight="3pt">
                <v:shadow on="t" color="#4e3434 [1609]" opacity=".5" offset="1pt"/>
                <v:textbox>
                  <w:txbxContent>
                    <w:p w:rsidR="00AE0B03" w:rsidRDefault="00AE0B03" w:rsidP="0084298A">
                      <w:pPr>
                        <w:pStyle w:val="a3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10728E">
                        <w:rPr>
                          <w:rStyle w:val="af0"/>
                          <w:rFonts w:ascii="Garamond" w:hAnsi="Garamond"/>
                          <w:sz w:val="28"/>
                          <w:szCs w:val="28"/>
                        </w:rPr>
                        <w:t>Параклинический блок</w:t>
                      </w:r>
                    </w:p>
                    <w:p w:rsidR="00AE0B03" w:rsidRPr="0010728E" w:rsidRDefault="0090335C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69" w:history="1"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клинико-диагностической лаборатории</w:t>
                        </w:r>
                      </w:hyperlink>
                    </w:p>
                    <w:p w:rsidR="00AE0B03" w:rsidRPr="0010728E" w:rsidRDefault="0090335C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70" w:history="1"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Отделение афереза и контроля ГСК с </w:t>
                        </w:r>
                        <w:r w:rsidR="00E61C06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отделением</w:t>
                        </w:r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 клинической трансфузиологии</w:t>
                        </w:r>
                      </w:hyperlink>
                    </w:p>
                    <w:p w:rsidR="00AE0B03" w:rsidRPr="0010728E" w:rsidRDefault="0090335C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71" w:history="1"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Отделение лучевой диагностики</w:t>
                        </w:r>
                      </w:hyperlink>
                    </w:p>
                    <w:p w:rsidR="00AE0B03" w:rsidRPr="0010728E" w:rsidRDefault="0090335C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hyperlink r:id="rId72" w:history="1">
                        <w:r w:rsidR="00AE0B03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 xml:space="preserve">Отделение </w:t>
                        </w:r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функциональной диагностики</w:t>
                        </w:r>
                      </w:hyperlink>
                      <w:r w:rsidR="00AE0B03">
                        <w:rPr>
                          <w:rStyle w:val="af1"/>
                          <w:rFonts w:ascii="Garamond" w:hAnsi="Garamond"/>
                          <w:color w:val="auto"/>
                          <w:sz w:val="28"/>
                          <w:szCs w:val="28"/>
                          <w:u w:val="none"/>
                        </w:rPr>
                        <w:t xml:space="preserve"> и физиотерапии</w:t>
                      </w:r>
                    </w:p>
                    <w:p w:rsidR="00AE0B03" w:rsidRDefault="0090335C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Style w:val="af1"/>
                          <w:rFonts w:ascii="Garamond" w:hAnsi="Garamond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hyperlink r:id="rId73" w:history="1">
                        <w:r w:rsidR="00AE0B03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Сектор э</w:t>
                        </w:r>
                        <w:r w:rsidR="00AE0B03" w:rsidRPr="0010728E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пидемиологи</w:t>
                        </w:r>
                        <w:r w:rsidR="00AE0B03">
                          <w:rPr>
                            <w:rStyle w:val="af1"/>
                            <w:rFonts w:ascii="Garamond" w:hAnsi="Garamond"/>
                            <w:color w:val="auto"/>
                            <w:sz w:val="28"/>
                            <w:szCs w:val="28"/>
                            <w:u w:val="none"/>
                          </w:rPr>
                          <w:t>и</w:t>
                        </w:r>
                      </w:hyperlink>
                    </w:p>
                    <w:p w:rsidR="00AE0B03" w:rsidRDefault="00AE0B03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Style w:val="af1"/>
                          <w:rFonts w:ascii="Garamond" w:hAnsi="Garamond"/>
                          <w:color w:val="auto"/>
                          <w:sz w:val="28"/>
                          <w:szCs w:val="28"/>
                          <w:u w:val="none"/>
                        </w:rPr>
                      </w:pPr>
                      <w:r>
                        <w:rPr>
                          <w:rStyle w:val="af1"/>
                          <w:rFonts w:ascii="Garamond" w:hAnsi="Garamond"/>
                          <w:color w:val="auto"/>
                          <w:sz w:val="28"/>
                          <w:szCs w:val="28"/>
                          <w:u w:val="none"/>
                        </w:rPr>
                        <w:t>Отделение медицинской статистики</w:t>
                      </w:r>
                    </w:p>
                    <w:p w:rsidR="00AE0B03" w:rsidRDefault="00AE0B03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Управление лекарственного обеспечения</w:t>
                      </w:r>
                    </w:p>
                    <w:p w:rsidR="00AE0B03" w:rsidRDefault="00AE0B03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Пищеблок</w:t>
                      </w:r>
                    </w:p>
                    <w:p w:rsidR="00AE0B03" w:rsidRPr="0010728E" w:rsidRDefault="00AE0B03" w:rsidP="004A73D5">
                      <w:pPr>
                        <w:pStyle w:val="a3"/>
                        <w:numPr>
                          <w:ilvl w:val="0"/>
                          <w:numId w:val="48"/>
                        </w:numPr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sz w:val="28"/>
                          <w:szCs w:val="28"/>
                        </w:rPr>
                        <w:t>Центральное стерилизационное отделение</w:t>
                      </w:r>
                    </w:p>
                    <w:p w:rsidR="00AE0B03" w:rsidRPr="0010728E" w:rsidRDefault="00AE0B03" w:rsidP="0084298A">
                      <w:pPr>
                        <w:pStyle w:val="a3"/>
                        <w:jc w:val="left"/>
                        <w:rPr>
                          <w:rFonts w:ascii="Garamond" w:hAnsi="Garamond"/>
                          <w:sz w:val="28"/>
                          <w:szCs w:val="28"/>
                        </w:rPr>
                      </w:pPr>
                      <w:r w:rsidRPr="0010728E">
                        <w:rPr>
                          <w:rFonts w:ascii="Garamond" w:hAnsi="Garamond"/>
                          <w:sz w:val="28"/>
                          <w:szCs w:val="28"/>
                        </w:rPr>
                        <w:t xml:space="preserve"> </w:t>
                      </w:r>
                    </w:p>
                    <w:p w:rsidR="00AE0B03" w:rsidRDefault="00AE0B03" w:rsidP="0084298A"/>
                  </w:txbxContent>
                </v:textbox>
              </v:roundrect>
            </w:pict>
          </mc:Fallback>
        </mc:AlternateContent>
      </w:r>
    </w:p>
    <w:p w:rsidR="00922636" w:rsidRPr="006B1F2D" w:rsidRDefault="00922636" w:rsidP="006B1F2D">
      <w:pPr>
        <w:pStyle w:val="5"/>
        <w:rPr>
          <w:rFonts w:ascii="Garamond" w:hAnsi="Garamond"/>
          <w:caps/>
          <w:szCs w:val="28"/>
        </w:rPr>
      </w:pPr>
      <w:r w:rsidRPr="0010728E">
        <w:rPr>
          <w:rFonts w:ascii="Garamond" w:hAnsi="Garamond"/>
          <w:caps/>
          <w:szCs w:val="28"/>
        </w:rPr>
        <w:t>Структура</w:t>
      </w:r>
      <w:r w:rsidR="00CC215A">
        <w:rPr>
          <w:rFonts w:ascii="Garamond" w:hAnsi="Garamond"/>
          <w:caps/>
          <w:szCs w:val="28"/>
        </w:rPr>
        <w:t xml:space="preserve"> центр</w:t>
      </w:r>
      <w:r w:rsidR="006875CA" w:rsidRPr="0010728E">
        <w:rPr>
          <w:rFonts w:ascii="Garamond" w:hAnsi="Garamond"/>
          <w:caps/>
          <w:szCs w:val="28"/>
        </w:rPr>
        <w:t>а</w:t>
      </w:r>
    </w:p>
    <w:sectPr w:rsidR="00922636" w:rsidRPr="006B1F2D" w:rsidSect="0013365B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335C" w:rsidRDefault="0090335C" w:rsidP="005304D4">
      <w:r>
        <w:separator/>
      </w:r>
    </w:p>
  </w:endnote>
  <w:endnote w:type="continuationSeparator" w:id="0">
    <w:p w:rsidR="0090335C" w:rsidRDefault="0090335C" w:rsidP="005304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KZ">
    <w:altName w:val="Times New Roman"/>
    <w:charset w:val="01"/>
    <w:family w:val="roman"/>
    <w:pitch w:val="variable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0B03" w:rsidRDefault="00AE0B03">
    <w:pPr>
      <w:pStyle w:val="af5"/>
      <w:jc w:val="center"/>
    </w:pPr>
    <w:r>
      <w:fldChar w:fldCharType="begin"/>
    </w:r>
    <w:r>
      <w:instrText>PAGE   \* MERGEFORMAT</w:instrText>
    </w:r>
    <w:r>
      <w:fldChar w:fldCharType="separate"/>
    </w:r>
    <w:r w:rsidR="00326362">
      <w:rPr>
        <w:noProof/>
      </w:rPr>
      <w:t>18</w:t>
    </w:r>
    <w:r>
      <w:rPr>
        <w:noProof/>
      </w:rPr>
      <w:fldChar w:fldCharType="end"/>
    </w:r>
  </w:p>
  <w:p w:rsidR="00AE0B03" w:rsidRDefault="00AE0B03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335C" w:rsidRDefault="0090335C" w:rsidP="005304D4">
      <w:r>
        <w:separator/>
      </w:r>
    </w:p>
  </w:footnote>
  <w:footnote w:type="continuationSeparator" w:id="0">
    <w:p w:rsidR="0090335C" w:rsidRDefault="0090335C" w:rsidP="005304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6A63"/>
      </v:shape>
    </w:pict>
  </w:numPicBullet>
  <w:abstractNum w:abstractNumId="0" w15:restartNumberingAfterBreak="0">
    <w:nsid w:val="FFFFFFFE"/>
    <w:multiLevelType w:val="singleLevel"/>
    <w:tmpl w:val="636ED500"/>
    <w:lvl w:ilvl="0">
      <w:numFmt w:val="bullet"/>
      <w:lvlText w:val="*"/>
      <w:lvlJc w:val="left"/>
    </w:lvl>
  </w:abstractNum>
  <w:abstractNum w:abstractNumId="1" w15:restartNumberingAfterBreak="0">
    <w:nsid w:val="00A97F9B"/>
    <w:multiLevelType w:val="multilevel"/>
    <w:tmpl w:val="D480D386"/>
    <w:lvl w:ilvl="0">
      <w:start w:val="1"/>
      <w:numFmt w:val="decimal"/>
      <w:pStyle w:val="1"/>
      <w:lvlText w:val="%1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204"/>
        </w:tabs>
        <w:ind w:left="1204" w:hanging="49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69"/>
        </w:tabs>
        <w:ind w:left="2869" w:hanging="2160"/>
      </w:pPr>
      <w:rPr>
        <w:rFonts w:hint="default"/>
      </w:rPr>
    </w:lvl>
  </w:abstractNum>
  <w:abstractNum w:abstractNumId="2" w15:restartNumberingAfterBreak="0">
    <w:nsid w:val="01D44E36"/>
    <w:multiLevelType w:val="multilevel"/>
    <w:tmpl w:val="421C9710"/>
    <w:styleLink w:val="29"/>
    <w:lvl w:ilvl="0">
      <w:start w:val="15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890B6A"/>
    <w:multiLevelType w:val="hybridMultilevel"/>
    <w:tmpl w:val="4524ED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BC0DAA"/>
    <w:multiLevelType w:val="multilevel"/>
    <w:tmpl w:val="D79AC08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DE252CE"/>
    <w:multiLevelType w:val="multilevel"/>
    <w:tmpl w:val="977E5CF4"/>
    <w:styleLink w:val="23"/>
    <w:lvl w:ilvl="0">
      <w:start w:val="14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FF140C"/>
    <w:multiLevelType w:val="hybridMultilevel"/>
    <w:tmpl w:val="A56E14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1D010B"/>
    <w:multiLevelType w:val="hybridMultilevel"/>
    <w:tmpl w:val="3DE4BBA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873B7"/>
    <w:multiLevelType w:val="hybridMultilevel"/>
    <w:tmpl w:val="E974CB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41B7D0D"/>
    <w:multiLevelType w:val="multilevel"/>
    <w:tmpl w:val="56684158"/>
    <w:styleLink w:val="59"/>
    <w:lvl w:ilvl="0">
      <w:start w:val="16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61A2"/>
    <w:multiLevelType w:val="hybridMultilevel"/>
    <w:tmpl w:val="8B64E4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E03471"/>
    <w:multiLevelType w:val="multilevel"/>
    <w:tmpl w:val="2C8C67AA"/>
    <w:styleLink w:val="30"/>
    <w:lvl w:ilvl="0">
      <w:start w:val="15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BE116C"/>
    <w:multiLevelType w:val="multilevel"/>
    <w:tmpl w:val="3CDE8CDA"/>
    <w:styleLink w:val="17"/>
    <w:lvl w:ilvl="0">
      <w:start w:val="13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8269E7"/>
    <w:multiLevelType w:val="multilevel"/>
    <w:tmpl w:val="3C76F368"/>
    <w:styleLink w:val="18"/>
    <w:lvl w:ilvl="0">
      <w:start w:val="13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B26861"/>
    <w:multiLevelType w:val="hybridMultilevel"/>
    <w:tmpl w:val="3284745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2906D9"/>
    <w:multiLevelType w:val="hybridMultilevel"/>
    <w:tmpl w:val="5AC0C9A4"/>
    <w:lvl w:ilvl="0" w:tplc="0419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6" w15:restartNumberingAfterBreak="0">
    <w:nsid w:val="2FFD4464"/>
    <w:multiLevelType w:val="hybridMultilevel"/>
    <w:tmpl w:val="A7E8075A"/>
    <w:lvl w:ilvl="0" w:tplc="709ED5BA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lang w:val="kk-KZ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 w15:restartNumberingAfterBreak="0">
    <w:nsid w:val="30F144E3"/>
    <w:multiLevelType w:val="multilevel"/>
    <w:tmpl w:val="92207CF8"/>
    <w:styleLink w:val="56"/>
    <w:lvl w:ilvl="0">
      <w:start w:val="161"/>
      <w:numFmt w:val="decimal"/>
      <w:lvlText w:val="%1."/>
      <w:lvlJc w:val="left"/>
      <w:pPr>
        <w:ind w:left="1120" w:hanging="360"/>
      </w:pPr>
    </w:lvl>
    <w:lvl w:ilvl="1">
      <w:start w:val="1"/>
      <w:numFmt w:val="lowerLetter"/>
      <w:lvlText w:val="%2."/>
      <w:lvlJc w:val="left"/>
      <w:pPr>
        <w:ind w:left="1840" w:hanging="360"/>
      </w:pPr>
    </w:lvl>
    <w:lvl w:ilvl="2">
      <w:start w:val="1"/>
      <w:numFmt w:val="lowerRoman"/>
      <w:lvlText w:val="%3."/>
      <w:lvlJc w:val="right"/>
      <w:pPr>
        <w:ind w:left="2560" w:hanging="180"/>
      </w:pPr>
    </w:lvl>
    <w:lvl w:ilvl="3">
      <w:start w:val="1"/>
      <w:numFmt w:val="decimal"/>
      <w:lvlText w:val="%4."/>
      <w:lvlJc w:val="left"/>
      <w:pPr>
        <w:ind w:left="3280" w:hanging="360"/>
      </w:pPr>
    </w:lvl>
    <w:lvl w:ilvl="4">
      <w:start w:val="1"/>
      <w:numFmt w:val="lowerLetter"/>
      <w:lvlText w:val="%5."/>
      <w:lvlJc w:val="left"/>
      <w:pPr>
        <w:ind w:left="4000" w:hanging="360"/>
      </w:pPr>
    </w:lvl>
    <w:lvl w:ilvl="5">
      <w:start w:val="1"/>
      <w:numFmt w:val="lowerRoman"/>
      <w:lvlText w:val="%6."/>
      <w:lvlJc w:val="right"/>
      <w:pPr>
        <w:ind w:left="4720" w:hanging="180"/>
      </w:pPr>
    </w:lvl>
    <w:lvl w:ilvl="6">
      <w:start w:val="1"/>
      <w:numFmt w:val="decimal"/>
      <w:lvlText w:val="%7."/>
      <w:lvlJc w:val="left"/>
      <w:pPr>
        <w:ind w:left="5440" w:hanging="360"/>
      </w:pPr>
    </w:lvl>
    <w:lvl w:ilvl="7">
      <w:start w:val="1"/>
      <w:numFmt w:val="lowerLetter"/>
      <w:lvlText w:val="%8."/>
      <w:lvlJc w:val="left"/>
      <w:pPr>
        <w:ind w:left="6160" w:hanging="360"/>
      </w:pPr>
    </w:lvl>
    <w:lvl w:ilvl="8">
      <w:start w:val="1"/>
      <w:numFmt w:val="lowerRoman"/>
      <w:lvlText w:val="%9."/>
      <w:lvlJc w:val="right"/>
      <w:pPr>
        <w:ind w:left="6880" w:hanging="180"/>
      </w:pPr>
    </w:lvl>
  </w:abstractNum>
  <w:abstractNum w:abstractNumId="18" w15:restartNumberingAfterBreak="0">
    <w:nsid w:val="35A3737B"/>
    <w:multiLevelType w:val="hybridMultilevel"/>
    <w:tmpl w:val="F4A28394"/>
    <w:lvl w:ilvl="0" w:tplc="0419000F">
      <w:start w:val="1"/>
      <w:numFmt w:val="decimal"/>
      <w:lvlText w:val="%1."/>
      <w:lvlJc w:val="left"/>
      <w:pPr>
        <w:ind w:left="567" w:hanging="360"/>
      </w:p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19" w15:restartNumberingAfterBreak="0">
    <w:nsid w:val="369E1046"/>
    <w:multiLevelType w:val="hybridMultilevel"/>
    <w:tmpl w:val="26EA543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0E7D7C"/>
    <w:multiLevelType w:val="hybridMultilevel"/>
    <w:tmpl w:val="914214EC"/>
    <w:lvl w:ilvl="0" w:tplc="04190011">
      <w:start w:val="1"/>
      <w:numFmt w:val="decimal"/>
      <w:lvlText w:val="%1)"/>
      <w:lvlJc w:val="left"/>
      <w:pPr>
        <w:ind w:left="567" w:hanging="360"/>
      </w:p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21" w15:restartNumberingAfterBreak="0">
    <w:nsid w:val="3DE405A6"/>
    <w:multiLevelType w:val="multilevel"/>
    <w:tmpl w:val="FECA0FEE"/>
    <w:styleLink w:val="28"/>
    <w:lvl w:ilvl="0">
      <w:start w:val="15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5D240D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420B7353"/>
    <w:multiLevelType w:val="hybridMultilevel"/>
    <w:tmpl w:val="EF4CF4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8960F2"/>
    <w:multiLevelType w:val="hybridMultilevel"/>
    <w:tmpl w:val="D2F4896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5" w15:restartNumberingAfterBreak="0">
    <w:nsid w:val="49993167"/>
    <w:multiLevelType w:val="hybridMultilevel"/>
    <w:tmpl w:val="DC30990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0E3DC5"/>
    <w:multiLevelType w:val="multilevel"/>
    <w:tmpl w:val="E79C0CEA"/>
    <w:styleLink w:val="58"/>
    <w:lvl w:ilvl="0">
      <w:start w:val="165"/>
      <w:numFmt w:val="decimal"/>
      <w:lvlText w:val="%1."/>
      <w:lvlJc w:val="left"/>
      <w:pPr>
        <w:ind w:left="1120" w:hanging="360"/>
      </w:pPr>
    </w:lvl>
    <w:lvl w:ilvl="1">
      <w:start w:val="1"/>
      <w:numFmt w:val="lowerLetter"/>
      <w:lvlText w:val="%2."/>
      <w:lvlJc w:val="left"/>
      <w:pPr>
        <w:ind w:left="1840" w:hanging="360"/>
      </w:pPr>
    </w:lvl>
    <w:lvl w:ilvl="2">
      <w:start w:val="1"/>
      <w:numFmt w:val="lowerRoman"/>
      <w:lvlText w:val="%3."/>
      <w:lvlJc w:val="right"/>
      <w:pPr>
        <w:ind w:left="2560" w:hanging="180"/>
      </w:pPr>
    </w:lvl>
    <w:lvl w:ilvl="3">
      <w:start w:val="1"/>
      <w:numFmt w:val="decimal"/>
      <w:lvlText w:val="%4."/>
      <w:lvlJc w:val="left"/>
      <w:pPr>
        <w:ind w:left="3280" w:hanging="360"/>
      </w:pPr>
    </w:lvl>
    <w:lvl w:ilvl="4">
      <w:start w:val="1"/>
      <w:numFmt w:val="lowerLetter"/>
      <w:lvlText w:val="%5."/>
      <w:lvlJc w:val="left"/>
      <w:pPr>
        <w:ind w:left="4000" w:hanging="360"/>
      </w:pPr>
    </w:lvl>
    <w:lvl w:ilvl="5">
      <w:start w:val="1"/>
      <w:numFmt w:val="lowerRoman"/>
      <w:lvlText w:val="%6."/>
      <w:lvlJc w:val="right"/>
      <w:pPr>
        <w:ind w:left="4720" w:hanging="180"/>
      </w:pPr>
    </w:lvl>
    <w:lvl w:ilvl="6">
      <w:start w:val="1"/>
      <w:numFmt w:val="decimal"/>
      <w:lvlText w:val="%7."/>
      <w:lvlJc w:val="left"/>
      <w:pPr>
        <w:ind w:left="5440" w:hanging="360"/>
      </w:pPr>
    </w:lvl>
    <w:lvl w:ilvl="7">
      <w:start w:val="1"/>
      <w:numFmt w:val="lowerLetter"/>
      <w:lvlText w:val="%8."/>
      <w:lvlJc w:val="left"/>
      <w:pPr>
        <w:ind w:left="6160" w:hanging="360"/>
      </w:pPr>
    </w:lvl>
    <w:lvl w:ilvl="8">
      <w:start w:val="1"/>
      <w:numFmt w:val="lowerRoman"/>
      <w:lvlText w:val="%9."/>
      <w:lvlJc w:val="right"/>
      <w:pPr>
        <w:ind w:left="6880" w:hanging="180"/>
      </w:pPr>
    </w:lvl>
  </w:abstractNum>
  <w:abstractNum w:abstractNumId="27" w15:restartNumberingAfterBreak="0">
    <w:nsid w:val="4ED6363A"/>
    <w:multiLevelType w:val="hybridMultilevel"/>
    <w:tmpl w:val="FBB6FB5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920B42"/>
    <w:multiLevelType w:val="multilevel"/>
    <w:tmpl w:val="F37C9D96"/>
    <w:styleLink w:val="21"/>
    <w:lvl w:ilvl="0">
      <w:start w:val="14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0F6E4A"/>
    <w:multiLevelType w:val="multilevel"/>
    <w:tmpl w:val="01EE78CA"/>
    <w:styleLink w:val="20"/>
    <w:lvl w:ilvl="0">
      <w:start w:val="14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B65593"/>
    <w:multiLevelType w:val="multilevel"/>
    <w:tmpl w:val="A71C7CF8"/>
    <w:styleLink w:val="19"/>
    <w:lvl w:ilvl="0">
      <w:start w:val="13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A2C1D81"/>
    <w:multiLevelType w:val="multilevel"/>
    <w:tmpl w:val="862E1188"/>
    <w:styleLink w:val="4"/>
    <w:lvl w:ilvl="0">
      <w:start w:val="73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D10ADF"/>
    <w:multiLevelType w:val="multilevel"/>
    <w:tmpl w:val="F8CEAD76"/>
    <w:styleLink w:val="24"/>
    <w:lvl w:ilvl="0">
      <w:start w:val="147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A51BF4"/>
    <w:multiLevelType w:val="hybridMultilevel"/>
    <w:tmpl w:val="6B3E8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D76D18"/>
    <w:multiLevelType w:val="hybridMultilevel"/>
    <w:tmpl w:val="F6B4110E"/>
    <w:lvl w:ilvl="0" w:tplc="04190011">
      <w:start w:val="1"/>
      <w:numFmt w:val="decimal"/>
      <w:lvlText w:val="%1)"/>
      <w:lvlJc w:val="left"/>
      <w:pPr>
        <w:ind w:left="567" w:hanging="360"/>
      </w:p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35" w15:restartNumberingAfterBreak="0">
    <w:nsid w:val="64D7538C"/>
    <w:multiLevelType w:val="hybridMultilevel"/>
    <w:tmpl w:val="C934653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76270F3"/>
    <w:multiLevelType w:val="multilevel"/>
    <w:tmpl w:val="FADC7002"/>
    <w:styleLink w:val="22"/>
    <w:lvl w:ilvl="0">
      <w:start w:val="14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944EEB"/>
    <w:multiLevelType w:val="hybridMultilevel"/>
    <w:tmpl w:val="AC4A108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834CC4"/>
    <w:multiLevelType w:val="multilevel"/>
    <w:tmpl w:val="B25CE6FE"/>
    <w:styleLink w:val="27"/>
    <w:lvl w:ilvl="0">
      <w:start w:val="15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764933"/>
    <w:multiLevelType w:val="multilevel"/>
    <w:tmpl w:val="CE366814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6C93049B"/>
    <w:multiLevelType w:val="hybridMultilevel"/>
    <w:tmpl w:val="CBD2BC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B32C22"/>
    <w:multiLevelType w:val="multilevel"/>
    <w:tmpl w:val="36C23EA6"/>
    <w:styleLink w:val="25"/>
    <w:lvl w:ilvl="0">
      <w:start w:val="150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E76155"/>
    <w:multiLevelType w:val="hybridMultilevel"/>
    <w:tmpl w:val="97620EBA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3" w15:restartNumberingAfterBreak="0">
    <w:nsid w:val="760D3143"/>
    <w:multiLevelType w:val="multilevel"/>
    <w:tmpl w:val="D382C310"/>
    <w:styleLink w:val="16"/>
    <w:lvl w:ilvl="0">
      <w:start w:val="129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 w15:restartNumberingAfterBreak="0">
    <w:nsid w:val="79074915"/>
    <w:multiLevelType w:val="multilevel"/>
    <w:tmpl w:val="FA08AF7E"/>
    <w:styleLink w:val="26"/>
    <w:lvl w:ilvl="0">
      <w:start w:val="15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C2A1C57"/>
    <w:multiLevelType w:val="multilevel"/>
    <w:tmpl w:val="42566A3C"/>
    <w:styleLink w:val="57"/>
    <w:lvl w:ilvl="0">
      <w:start w:val="164"/>
      <w:numFmt w:val="decimal"/>
      <w:lvlText w:val="%1."/>
      <w:lvlJc w:val="left"/>
      <w:pPr>
        <w:ind w:left="1120" w:hanging="360"/>
      </w:pPr>
    </w:lvl>
    <w:lvl w:ilvl="1">
      <w:start w:val="1"/>
      <w:numFmt w:val="lowerLetter"/>
      <w:lvlText w:val="%2."/>
      <w:lvlJc w:val="left"/>
      <w:pPr>
        <w:ind w:left="1840" w:hanging="360"/>
      </w:pPr>
    </w:lvl>
    <w:lvl w:ilvl="2">
      <w:start w:val="1"/>
      <w:numFmt w:val="lowerRoman"/>
      <w:lvlText w:val="%3."/>
      <w:lvlJc w:val="right"/>
      <w:pPr>
        <w:ind w:left="2560" w:hanging="180"/>
      </w:pPr>
    </w:lvl>
    <w:lvl w:ilvl="3">
      <w:start w:val="1"/>
      <w:numFmt w:val="decimal"/>
      <w:lvlText w:val="%4."/>
      <w:lvlJc w:val="left"/>
      <w:pPr>
        <w:ind w:left="3280" w:hanging="360"/>
      </w:pPr>
    </w:lvl>
    <w:lvl w:ilvl="4">
      <w:start w:val="1"/>
      <w:numFmt w:val="lowerLetter"/>
      <w:lvlText w:val="%5."/>
      <w:lvlJc w:val="left"/>
      <w:pPr>
        <w:ind w:left="4000" w:hanging="360"/>
      </w:pPr>
    </w:lvl>
    <w:lvl w:ilvl="5">
      <w:start w:val="1"/>
      <w:numFmt w:val="lowerRoman"/>
      <w:lvlText w:val="%6."/>
      <w:lvlJc w:val="right"/>
      <w:pPr>
        <w:ind w:left="4720" w:hanging="180"/>
      </w:pPr>
    </w:lvl>
    <w:lvl w:ilvl="6">
      <w:start w:val="1"/>
      <w:numFmt w:val="decimal"/>
      <w:lvlText w:val="%7."/>
      <w:lvlJc w:val="left"/>
      <w:pPr>
        <w:ind w:left="5440" w:hanging="360"/>
      </w:pPr>
    </w:lvl>
    <w:lvl w:ilvl="7">
      <w:start w:val="1"/>
      <w:numFmt w:val="lowerLetter"/>
      <w:lvlText w:val="%8."/>
      <w:lvlJc w:val="left"/>
      <w:pPr>
        <w:ind w:left="6160" w:hanging="360"/>
      </w:pPr>
    </w:lvl>
    <w:lvl w:ilvl="8">
      <w:start w:val="1"/>
      <w:numFmt w:val="lowerRoman"/>
      <w:lvlText w:val="%9."/>
      <w:lvlJc w:val="right"/>
      <w:pPr>
        <w:ind w:left="6880" w:hanging="180"/>
      </w:pPr>
    </w:lvl>
  </w:abstractNum>
  <w:abstractNum w:abstractNumId="46" w15:restartNumberingAfterBreak="0">
    <w:nsid w:val="7CCA33AB"/>
    <w:multiLevelType w:val="hybridMultilevel"/>
    <w:tmpl w:val="A3EE4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1"/>
  </w:num>
  <w:num w:numId="3">
    <w:abstractNumId w:val="43"/>
  </w:num>
  <w:num w:numId="4">
    <w:abstractNumId w:val="12"/>
  </w:num>
  <w:num w:numId="5">
    <w:abstractNumId w:val="13"/>
  </w:num>
  <w:num w:numId="6">
    <w:abstractNumId w:val="30"/>
  </w:num>
  <w:num w:numId="7">
    <w:abstractNumId w:val="29"/>
  </w:num>
  <w:num w:numId="8">
    <w:abstractNumId w:val="28"/>
  </w:num>
  <w:num w:numId="9">
    <w:abstractNumId w:val="36"/>
  </w:num>
  <w:num w:numId="10">
    <w:abstractNumId w:val="5"/>
  </w:num>
  <w:num w:numId="11">
    <w:abstractNumId w:val="32"/>
  </w:num>
  <w:num w:numId="12">
    <w:abstractNumId w:val="41"/>
  </w:num>
  <w:num w:numId="13">
    <w:abstractNumId w:val="44"/>
  </w:num>
  <w:num w:numId="14">
    <w:abstractNumId w:val="38"/>
  </w:num>
  <w:num w:numId="15">
    <w:abstractNumId w:val="21"/>
  </w:num>
  <w:num w:numId="16">
    <w:abstractNumId w:val="2"/>
  </w:num>
  <w:num w:numId="17">
    <w:abstractNumId w:val="11"/>
  </w:num>
  <w:num w:numId="18">
    <w:abstractNumId w:val="22"/>
  </w:num>
  <w:num w:numId="19">
    <w:abstractNumId w:val="17"/>
  </w:num>
  <w:num w:numId="20">
    <w:abstractNumId w:val="45"/>
  </w:num>
  <w:num w:numId="21">
    <w:abstractNumId w:val="26"/>
  </w:num>
  <w:num w:numId="22">
    <w:abstractNumId w:val="9"/>
  </w:num>
  <w:num w:numId="23">
    <w:abstractNumId w:val="46"/>
  </w:num>
  <w:num w:numId="24">
    <w:abstractNumId w:val="25"/>
  </w:num>
  <w:num w:numId="25">
    <w:abstractNumId w:val="23"/>
  </w:num>
  <w:num w:numId="26">
    <w:abstractNumId w:val="10"/>
  </w:num>
  <w:num w:numId="27">
    <w:abstractNumId w:val="3"/>
  </w:num>
  <w:num w:numId="28">
    <w:abstractNumId w:val="6"/>
  </w:num>
  <w:num w:numId="29">
    <w:abstractNumId w:val="7"/>
  </w:num>
  <w:num w:numId="30">
    <w:abstractNumId w:val="27"/>
  </w:num>
  <w:num w:numId="31">
    <w:abstractNumId w:val="33"/>
  </w:num>
  <w:num w:numId="32">
    <w:abstractNumId w:val="14"/>
  </w:num>
  <w:num w:numId="33">
    <w:abstractNumId w:val="40"/>
  </w:num>
  <w:num w:numId="34">
    <w:abstractNumId w:val="24"/>
  </w:num>
  <w:num w:numId="35">
    <w:abstractNumId w:val="18"/>
  </w:num>
  <w:num w:numId="36">
    <w:abstractNumId w:val="20"/>
  </w:num>
  <w:num w:numId="37">
    <w:abstractNumId w:val="34"/>
  </w:num>
  <w:num w:numId="38">
    <w:abstractNumId w:val="42"/>
  </w:num>
  <w:num w:numId="39">
    <w:abstractNumId w:val="4"/>
  </w:num>
  <w:num w:numId="40">
    <w:abstractNumId w:val="39"/>
  </w:num>
  <w:num w:numId="41">
    <w:abstractNumId w:val="16"/>
  </w:num>
  <w:num w:numId="42">
    <w:abstractNumId w:val="15"/>
  </w:num>
  <w:num w:numId="43">
    <w:abstractNumId w:val="8"/>
  </w:num>
  <w:num w:numId="44">
    <w:abstractNumId w:val="0"/>
    <w:lvlOverride w:ilvl="0">
      <w:lvl w:ilvl="0">
        <w:start w:val="65535"/>
        <w:numFmt w:val="bullet"/>
        <w:lvlText w:val="•"/>
        <w:legacy w:legacy="1" w:legacySpace="0" w:legacyIndent="270"/>
        <w:lvlJc w:val="left"/>
        <w:rPr>
          <w:rFonts w:ascii="Times New Roman" w:hAnsi="Times New Roman" w:cs="Times New Roman" w:hint="default"/>
        </w:rPr>
      </w:lvl>
    </w:lvlOverride>
  </w:num>
  <w:num w:numId="45">
    <w:abstractNumId w:val="0"/>
    <w:lvlOverride w:ilvl="0">
      <w:lvl w:ilvl="0">
        <w:start w:val="65535"/>
        <w:numFmt w:val="bullet"/>
        <w:lvlText w:val="•"/>
        <w:legacy w:legacy="1" w:legacySpace="0" w:legacyIndent="285"/>
        <w:lvlJc w:val="left"/>
        <w:rPr>
          <w:rFonts w:ascii="Times New Roman" w:hAnsi="Times New Roman" w:cs="Times New Roman" w:hint="default"/>
        </w:rPr>
      </w:lvl>
    </w:lvlOverride>
  </w:num>
  <w:num w:numId="46">
    <w:abstractNumId w:val="37"/>
  </w:num>
  <w:num w:numId="47">
    <w:abstractNumId w:val="19"/>
  </w:num>
  <w:num w:numId="48">
    <w:abstractNumId w:val="35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6BC"/>
    <w:rsid w:val="00005031"/>
    <w:rsid w:val="0001158C"/>
    <w:rsid w:val="00012AAB"/>
    <w:rsid w:val="00015749"/>
    <w:rsid w:val="000237D1"/>
    <w:rsid w:val="00023A03"/>
    <w:rsid w:val="00024772"/>
    <w:rsid w:val="00025208"/>
    <w:rsid w:val="000253CC"/>
    <w:rsid w:val="000265E6"/>
    <w:rsid w:val="0003399D"/>
    <w:rsid w:val="00040F80"/>
    <w:rsid w:val="000421A2"/>
    <w:rsid w:val="00043223"/>
    <w:rsid w:val="00043989"/>
    <w:rsid w:val="00054A33"/>
    <w:rsid w:val="00056223"/>
    <w:rsid w:val="00056A8B"/>
    <w:rsid w:val="000867DA"/>
    <w:rsid w:val="00087CE5"/>
    <w:rsid w:val="00090456"/>
    <w:rsid w:val="0009131B"/>
    <w:rsid w:val="00094772"/>
    <w:rsid w:val="000A6C64"/>
    <w:rsid w:val="000B2F40"/>
    <w:rsid w:val="000C215B"/>
    <w:rsid w:val="000C394E"/>
    <w:rsid w:val="000C5A15"/>
    <w:rsid w:val="000D179B"/>
    <w:rsid w:val="000D1903"/>
    <w:rsid w:val="000D21D0"/>
    <w:rsid w:val="001021C6"/>
    <w:rsid w:val="00106D99"/>
    <w:rsid w:val="0010728E"/>
    <w:rsid w:val="00111CCF"/>
    <w:rsid w:val="00114DA0"/>
    <w:rsid w:val="001151B4"/>
    <w:rsid w:val="001160A2"/>
    <w:rsid w:val="001166A3"/>
    <w:rsid w:val="001171FF"/>
    <w:rsid w:val="00123DC0"/>
    <w:rsid w:val="00124984"/>
    <w:rsid w:val="00130DB3"/>
    <w:rsid w:val="00133347"/>
    <w:rsid w:val="0013365B"/>
    <w:rsid w:val="001345F3"/>
    <w:rsid w:val="001364CC"/>
    <w:rsid w:val="001526BC"/>
    <w:rsid w:val="00152A92"/>
    <w:rsid w:val="00154840"/>
    <w:rsid w:val="001722BE"/>
    <w:rsid w:val="0018018F"/>
    <w:rsid w:val="00182E7A"/>
    <w:rsid w:val="00182FED"/>
    <w:rsid w:val="00187345"/>
    <w:rsid w:val="001A1B8D"/>
    <w:rsid w:val="001A4F99"/>
    <w:rsid w:val="001A5F3A"/>
    <w:rsid w:val="001B1FDD"/>
    <w:rsid w:val="001C07C1"/>
    <w:rsid w:val="001C2300"/>
    <w:rsid w:val="001D0546"/>
    <w:rsid w:val="001D0B6F"/>
    <w:rsid w:val="001D4FA0"/>
    <w:rsid w:val="001D6327"/>
    <w:rsid w:val="001F0E5C"/>
    <w:rsid w:val="001F1087"/>
    <w:rsid w:val="001F267A"/>
    <w:rsid w:val="001F3955"/>
    <w:rsid w:val="002025EB"/>
    <w:rsid w:val="00205C3E"/>
    <w:rsid w:val="00206623"/>
    <w:rsid w:val="00207FB6"/>
    <w:rsid w:val="0021489C"/>
    <w:rsid w:val="00215658"/>
    <w:rsid w:val="00224F92"/>
    <w:rsid w:val="00226558"/>
    <w:rsid w:val="00231E7D"/>
    <w:rsid w:val="00234B37"/>
    <w:rsid w:val="0023563B"/>
    <w:rsid w:val="00235E2E"/>
    <w:rsid w:val="00247F72"/>
    <w:rsid w:val="002534ED"/>
    <w:rsid w:val="00265265"/>
    <w:rsid w:val="00270E22"/>
    <w:rsid w:val="00275686"/>
    <w:rsid w:val="002772BA"/>
    <w:rsid w:val="00285FAF"/>
    <w:rsid w:val="00287218"/>
    <w:rsid w:val="002A1367"/>
    <w:rsid w:val="002A579D"/>
    <w:rsid w:val="002A60AA"/>
    <w:rsid w:val="002B4ECA"/>
    <w:rsid w:val="002B7006"/>
    <w:rsid w:val="002C2110"/>
    <w:rsid w:val="002C545E"/>
    <w:rsid w:val="002C6FFB"/>
    <w:rsid w:val="002D3E16"/>
    <w:rsid w:val="002D3E73"/>
    <w:rsid w:val="002D6F2C"/>
    <w:rsid w:val="002D7B72"/>
    <w:rsid w:val="002E1B25"/>
    <w:rsid w:val="002E3DB1"/>
    <w:rsid w:val="002E5DAB"/>
    <w:rsid w:val="002E64C5"/>
    <w:rsid w:val="002F2E7E"/>
    <w:rsid w:val="00303B27"/>
    <w:rsid w:val="00304198"/>
    <w:rsid w:val="0030605F"/>
    <w:rsid w:val="00312DB6"/>
    <w:rsid w:val="003136EE"/>
    <w:rsid w:val="00316CB2"/>
    <w:rsid w:val="00322043"/>
    <w:rsid w:val="00323344"/>
    <w:rsid w:val="00325459"/>
    <w:rsid w:val="00326362"/>
    <w:rsid w:val="00336952"/>
    <w:rsid w:val="00343139"/>
    <w:rsid w:val="00347A90"/>
    <w:rsid w:val="00370D93"/>
    <w:rsid w:val="00374FAD"/>
    <w:rsid w:val="0037721F"/>
    <w:rsid w:val="00386489"/>
    <w:rsid w:val="003A17EE"/>
    <w:rsid w:val="003A563B"/>
    <w:rsid w:val="003A7134"/>
    <w:rsid w:val="003B10C6"/>
    <w:rsid w:val="003B43DF"/>
    <w:rsid w:val="003C3844"/>
    <w:rsid w:val="003C55BE"/>
    <w:rsid w:val="003D114C"/>
    <w:rsid w:val="003D7B44"/>
    <w:rsid w:val="003E0141"/>
    <w:rsid w:val="003E59E2"/>
    <w:rsid w:val="003F19A9"/>
    <w:rsid w:val="003F1B8B"/>
    <w:rsid w:val="003F3313"/>
    <w:rsid w:val="00401C5A"/>
    <w:rsid w:val="00404B12"/>
    <w:rsid w:val="004067CA"/>
    <w:rsid w:val="004076AB"/>
    <w:rsid w:val="00407846"/>
    <w:rsid w:val="00410B7E"/>
    <w:rsid w:val="00413524"/>
    <w:rsid w:val="0041639C"/>
    <w:rsid w:val="004222EA"/>
    <w:rsid w:val="00426A50"/>
    <w:rsid w:val="00442A46"/>
    <w:rsid w:val="00442E91"/>
    <w:rsid w:val="004478D2"/>
    <w:rsid w:val="00452994"/>
    <w:rsid w:val="004534AB"/>
    <w:rsid w:val="004553DD"/>
    <w:rsid w:val="0046426A"/>
    <w:rsid w:val="00492F9E"/>
    <w:rsid w:val="0049606C"/>
    <w:rsid w:val="00497481"/>
    <w:rsid w:val="004A1C34"/>
    <w:rsid w:val="004A2316"/>
    <w:rsid w:val="004A3435"/>
    <w:rsid w:val="004A6AB5"/>
    <w:rsid w:val="004A73D5"/>
    <w:rsid w:val="004B0AC8"/>
    <w:rsid w:val="004C2231"/>
    <w:rsid w:val="004D5CA8"/>
    <w:rsid w:val="004E6F7C"/>
    <w:rsid w:val="00515562"/>
    <w:rsid w:val="00525EA5"/>
    <w:rsid w:val="00527F57"/>
    <w:rsid w:val="005304D4"/>
    <w:rsid w:val="0053175C"/>
    <w:rsid w:val="00536B45"/>
    <w:rsid w:val="005370F6"/>
    <w:rsid w:val="00537984"/>
    <w:rsid w:val="005531D2"/>
    <w:rsid w:val="005574BA"/>
    <w:rsid w:val="0056679B"/>
    <w:rsid w:val="00570236"/>
    <w:rsid w:val="0057570C"/>
    <w:rsid w:val="00577980"/>
    <w:rsid w:val="00577C25"/>
    <w:rsid w:val="00583845"/>
    <w:rsid w:val="0059448E"/>
    <w:rsid w:val="00595245"/>
    <w:rsid w:val="005A05CB"/>
    <w:rsid w:val="005A0643"/>
    <w:rsid w:val="005D0CEC"/>
    <w:rsid w:val="005E08AF"/>
    <w:rsid w:val="005E1D99"/>
    <w:rsid w:val="005E4433"/>
    <w:rsid w:val="005F17C3"/>
    <w:rsid w:val="005F7EED"/>
    <w:rsid w:val="00603A55"/>
    <w:rsid w:val="0061290A"/>
    <w:rsid w:val="00625254"/>
    <w:rsid w:val="00631935"/>
    <w:rsid w:val="00631A26"/>
    <w:rsid w:val="00632D3F"/>
    <w:rsid w:val="00635127"/>
    <w:rsid w:val="006375BE"/>
    <w:rsid w:val="00653247"/>
    <w:rsid w:val="00657A02"/>
    <w:rsid w:val="00661B2C"/>
    <w:rsid w:val="00665ED1"/>
    <w:rsid w:val="00670BE6"/>
    <w:rsid w:val="0067388D"/>
    <w:rsid w:val="00676750"/>
    <w:rsid w:val="00677011"/>
    <w:rsid w:val="006801DF"/>
    <w:rsid w:val="0068412E"/>
    <w:rsid w:val="006875CA"/>
    <w:rsid w:val="0069236B"/>
    <w:rsid w:val="00695DD5"/>
    <w:rsid w:val="0069791C"/>
    <w:rsid w:val="006A38A9"/>
    <w:rsid w:val="006A7212"/>
    <w:rsid w:val="006B102C"/>
    <w:rsid w:val="006B1B87"/>
    <w:rsid w:val="006B1F2D"/>
    <w:rsid w:val="006B3618"/>
    <w:rsid w:val="006B7B34"/>
    <w:rsid w:val="006D0861"/>
    <w:rsid w:val="006D0F18"/>
    <w:rsid w:val="006D6697"/>
    <w:rsid w:val="006E0A5F"/>
    <w:rsid w:val="006E119B"/>
    <w:rsid w:val="006E3740"/>
    <w:rsid w:val="006E5503"/>
    <w:rsid w:val="006E70B2"/>
    <w:rsid w:val="006E70F7"/>
    <w:rsid w:val="006F40FF"/>
    <w:rsid w:val="006F5783"/>
    <w:rsid w:val="007045F5"/>
    <w:rsid w:val="00704A43"/>
    <w:rsid w:val="0071048C"/>
    <w:rsid w:val="00710EE8"/>
    <w:rsid w:val="0073077B"/>
    <w:rsid w:val="00732AAC"/>
    <w:rsid w:val="007372A3"/>
    <w:rsid w:val="00751C7A"/>
    <w:rsid w:val="00753964"/>
    <w:rsid w:val="00757A19"/>
    <w:rsid w:val="0076002A"/>
    <w:rsid w:val="00763057"/>
    <w:rsid w:val="007642A4"/>
    <w:rsid w:val="007717E5"/>
    <w:rsid w:val="00775D71"/>
    <w:rsid w:val="00782C67"/>
    <w:rsid w:val="00792DBF"/>
    <w:rsid w:val="00797EAB"/>
    <w:rsid w:val="007A1766"/>
    <w:rsid w:val="007A2C9C"/>
    <w:rsid w:val="007A791C"/>
    <w:rsid w:val="007B6435"/>
    <w:rsid w:val="007C66A7"/>
    <w:rsid w:val="007C6D7A"/>
    <w:rsid w:val="007C768F"/>
    <w:rsid w:val="007F5AF9"/>
    <w:rsid w:val="007F5D50"/>
    <w:rsid w:val="007F5F82"/>
    <w:rsid w:val="007F6217"/>
    <w:rsid w:val="00800E7C"/>
    <w:rsid w:val="008027F9"/>
    <w:rsid w:val="008040CC"/>
    <w:rsid w:val="00812340"/>
    <w:rsid w:val="00814814"/>
    <w:rsid w:val="0082689F"/>
    <w:rsid w:val="00830342"/>
    <w:rsid w:val="00831DDD"/>
    <w:rsid w:val="0084298A"/>
    <w:rsid w:val="00843518"/>
    <w:rsid w:val="00846264"/>
    <w:rsid w:val="00852B6D"/>
    <w:rsid w:val="008539EF"/>
    <w:rsid w:val="00864CB2"/>
    <w:rsid w:val="00870395"/>
    <w:rsid w:val="00872B89"/>
    <w:rsid w:val="0088782F"/>
    <w:rsid w:val="00887B9A"/>
    <w:rsid w:val="008965F7"/>
    <w:rsid w:val="008967D4"/>
    <w:rsid w:val="008A5FD3"/>
    <w:rsid w:val="008A73E9"/>
    <w:rsid w:val="008B03F0"/>
    <w:rsid w:val="008B0CA3"/>
    <w:rsid w:val="008C2C7A"/>
    <w:rsid w:val="008C3E6A"/>
    <w:rsid w:val="008C7D69"/>
    <w:rsid w:val="008D3536"/>
    <w:rsid w:val="008E47D4"/>
    <w:rsid w:val="008E7115"/>
    <w:rsid w:val="009026B1"/>
    <w:rsid w:val="0090335C"/>
    <w:rsid w:val="009131BF"/>
    <w:rsid w:val="00915CDC"/>
    <w:rsid w:val="00922636"/>
    <w:rsid w:val="00927225"/>
    <w:rsid w:val="009351EB"/>
    <w:rsid w:val="00937ECB"/>
    <w:rsid w:val="00942ABA"/>
    <w:rsid w:val="00943F83"/>
    <w:rsid w:val="009457D6"/>
    <w:rsid w:val="0094771C"/>
    <w:rsid w:val="00950118"/>
    <w:rsid w:val="0095758C"/>
    <w:rsid w:val="009709FC"/>
    <w:rsid w:val="00986975"/>
    <w:rsid w:val="00987453"/>
    <w:rsid w:val="0099119C"/>
    <w:rsid w:val="00993C3D"/>
    <w:rsid w:val="0099430C"/>
    <w:rsid w:val="0099512E"/>
    <w:rsid w:val="009A0A40"/>
    <w:rsid w:val="009A47C0"/>
    <w:rsid w:val="009B0348"/>
    <w:rsid w:val="009B4AEE"/>
    <w:rsid w:val="009C3267"/>
    <w:rsid w:val="009D0879"/>
    <w:rsid w:val="009D0D07"/>
    <w:rsid w:val="009E0AFD"/>
    <w:rsid w:val="009E0D75"/>
    <w:rsid w:val="009F5168"/>
    <w:rsid w:val="009F7B7F"/>
    <w:rsid w:val="00A071C4"/>
    <w:rsid w:val="00A134C8"/>
    <w:rsid w:val="00A13818"/>
    <w:rsid w:val="00A14F89"/>
    <w:rsid w:val="00A1520D"/>
    <w:rsid w:val="00A229C3"/>
    <w:rsid w:val="00A33F02"/>
    <w:rsid w:val="00A406D2"/>
    <w:rsid w:val="00A410DE"/>
    <w:rsid w:val="00A43FB9"/>
    <w:rsid w:val="00A4551C"/>
    <w:rsid w:val="00A45B1B"/>
    <w:rsid w:val="00A51FDB"/>
    <w:rsid w:val="00A634EF"/>
    <w:rsid w:val="00A637B8"/>
    <w:rsid w:val="00A63E4D"/>
    <w:rsid w:val="00A711E6"/>
    <w:rsid w:val="00A714FB"/>
    <w:rsid w:val="00A72196"/>
    <w:rsid w:val="00A7332B"/>
    <w:rsid w:val="00A73CC7"/>
    <w:rsid w:val="00A74CF7"/>
    <w:rsid w:val="00A7540E"/>
    <w:rsid w:val="00A82EF8"/>
    <w:rsid w:val="00A852B2"/>
    <w:rsid w:val="00A85AE9"/>
    <w:rsid w:val="00A90369"/>
    <w:rsid w:val="00A952BB"/>
    <w:rsid w:val="00A96755"/>
    <w:rsid w:val="00AA0926"/>
    <w:rsid w:val="00AA3154"/>
    <w:rsid w:val="00AA42B2"/>
    <w:rsid w:val="00AA5E19"/>
    <w:rsid w:val="00AC08CF"/>
    <w:rsid w:val="00AC28A7"/>
    <w:rsid w:val="00AC6C00"/>
    <w:rsid w:val="00AC7862"/>
    <w:rsid w:val="00AE0B03"/>
    <w:rsid w:val="00AF7B03"/>
    <w:rsid w:val="00B002E2"/>
    <w:rsid w:val="00B02171"/>
    <w:rsid w:val="00B022BF"/>
    <w:rsid w:val="00B054B1"/>
    <w:rsid w:val="00B06AC4"/>
    <w:rsid w:val="00B10AB9"/>
    <w:rsid w:val="00B12434"/>
    <w:rsid w:val="00B12FF9"/>
    <w:rsid w:val="00B16443"/>
    <w:rsid w:val="00B22152"/>
    <w:rsid w:val="00B3161E"/>
    <w:rsid w:val="00B3207F"/>
    <w:rsid w:val="00B436CC"/>
    <w:rsid w:val="00B449FC"/>
    <w:rsid w:val="00B45765"/>
    <w:rsid w:val="00B54C65"/>
    <w:rsid w:val="00B54D04"/>
    <w:rsid w:val="00B54EB9"/>
    <w:rsid w:val="00B655B0"/>
    <w:rsid w:val="00B707BE"/>
    <w:rsid w:val="00B7518C"/>
    <w:rsid w:val="00B75942"/>
    <w:rsid w:val="00B83CE3"/>
    <w:rsid w:val="00B84967"/>
    <w:rsid w:val="00B85AB6"/>
    <w:rsid w:val="00B87C13"/>
    <w:rsid w:val="00B900C4"/>
    <w:rsid w:val="00B90153"/>
    <w:rsid w:val="00B9519E"/>
    <w:rsid w:val="00B952E1"/>
    <w:rsid w:val="00B95964"/>
    <w:rsid w:val="00BA0051"/>
    <w:rsid w:val="00BA1E55"/>
    <w:rsid w:val="00BA20A0"/>
    <w:rsid w:val="00BA7CD9"/>
    <w:rsid w:val="00BB2B1B"/>
    <w:rsid w:val="00BB5CAB"/>
    <w:rsid w:val="00BB62BD"/>
    <w:rsid w:val="00BC0ABB"/>
    <w:rsid w:val="00BC193C"/>
    <w:rsid w:val="00BC3F0F"/>
    <w:rsid w:val="00BC79E9"/>
    <w:rsid w:val="00BD1762"/>
    <w:rsid w:val="00BE0F43"/>
    <w:rsid w:val="00BE0F53"/>
    <w:rsid w:val="00BE7AF1"/>
    <w:rsid w:val="00BF0E38"/>
    <w:rsid w:val="00BF3B9B"/>
    <w:rsid w:val="00C10F97"/>
    <w:rsid w:val="00C254C1"/>
    <w:rsid w:val="00C27026"/>
    <w:rsid w:val="00C44DB0"/>
    <w:rsid w:val="00C501CD"/>
    <w:rsid w:val="00C51BF1"/>
    <w:rsid w:val="00C5683B"/>
    <w:rsid w:val="00C56E11"/>
    <w:rsid w:val="00C63673"/>
    <w:rsid w:val="00C6397E"/>
    <w:rsid w:val="00C67650"/>
    <w:rsid w:val="00C71844"/>
    <w:rsid w:val="00C922BB"/>
    <w:rsid w:val="00C94952"/>
    <w:rsid w:val="00CA2D24"/>
    <w:rsid w:val="00CB0DE0"/>
    <w:rsid w:val="00CB2E7E"/>
    <w:rsid w:val="00CB52F6"/>
    <w:rsid w:val="00CC215A"/>
    <w:rsid w:val="00CC422E"/>
    <w:rsid w:val="00CD3F9C"/>
    <w:rsid w:val="00CD5522"/>
    <w:rsid w:val="00CD5807"/>
    <w:rsid w:val="00CE0EBF"/>
    <w:rsid w:val="00CE2ECF"/>
    <w:rsid w:val="00CF0938"/>
    <w:rsid w:val="00CF5675"/>
    <w:rsid w:val="00D070B6"/>
    <w:rsid w:val="00D10588"/>
    <w:rsid w:val="00D10920"/>
    <w:rsid w:val="00D159D1"/>
    <w:rsid w:val="00D22353"/>
    <w:rsid w:val="00D26C68"/>
    <w:rsid w:val="00D3173E"/>
    <w:rsid w:val="00D3481B"/>
    <w:rsid w:val="00D35A63"/>
    <w:rsid w:val="00D36547"/>
    <w:rsid w:val="00D427E0"/>
    <w:rsid w:val="00D42C2B"/>
    <w:rsid w:val="00D436B4"/>
    <w:rsid w:val="00D51EEB"/>
    <w:rsid w:val="00D57D0E"/>
    <w:rsid w:val="00D65624"/>
    <w:rsid w:val="00D705E3"/>
    <w:rsid w:val="00D71090"/>
    <w:rsid w:val="00D803C9"/>
    <w:rsid w:val="00D806B1"/>
    <w:rsid w:val="00D856B4"/>
    <w:rsid w:val="00D877DB"/>
    <w:rsid w:val="00D93320"/>
    <w:rsid w:val="00DA34F8"/>
    <w:rsid w:val="00DB3D6D"/>
    <w:rsid w:val="00DB63E8"/>
    <w:rsid w:val="00DB72CD"/>
    <w:rsid w:val="00DB77CF"/>
    <w:rsid w:val="00DC1556"/>
    <w:rsid w:val="00DC31FB"/>
    <w:rsid w:val="00DC34F9"/>
    <w:rsid w:val="00DC5CF4"/>
    <w:rsid w:val="00DD55A9"/>
    <w:rsid w:val="00DE2E43"/>
    <w:rsid w:val="00DE704B"/>
    <w:rsid w:val="00DF281F"/>
    <w:rsid w:val="00E003CA"/>
    <w:rsid w:val="00E02513"/>
    <w:rsid w:val="00E0649D"/>
    <w:rsid w:val="00E073DD"/>
    <w:rsid w:val="00E07717"/>
    <w:rsid w:val="00E10C5A"/>
    <w:rsid w:val="00E142D7"/>
    <w:rsid w:val="00E261BC"/>
    <w:rsid w:val="00E360F5"/>
    <w:rsid w:val="00E36AC3"/>
    <w:rsid w:val="00E37DD8"/>
    <w:rsid w:val="00E4051E"/>
    <w:rsid w:val="00E408F0"/>
    <w:rsid w:val="00E44155"/>
    <w:rsid w:val="00E450BD"/>
    <w:rsid w:val="00E45423"/>
    <w:rsid w:val="00E47EC9"/>
    <w:rsid w:val="00E500FD"/>
    <w:rsid w:val="00E6177C"/>
    <w:rsid w:val="00E61C06"/>
    <w:rsid w:val="00E643A8"/>
    <w:rsid w:val="00E73BF3"/>
    <w:rsid w:val="00E74FA9"/>
    <w:rsid w:val="00E75C34"/>
    <w:rsid w:val="00E8012D"/>
    <w:rsid w:val="00E831FE"/>
    <w:rsid w:val="00E95593"/>
    <w:rsid w:val="00E97F34"/>
    <w:rsid w:val="00EA18B6"/>
    <w:rsid w:val="00EA7EA0"/>
    <w:rsid w:val="00EC5473"/>
    <w:rsid w:val="00ED0594"/>
    <w:rsid w:val="00ED1792"/>
    <w:rsid w:val="00ED223C"/>
    <w:rsid w:val="00ED6C3A"/>
    <w:rsid w:val="00ED72E6"/>
    <w:rsid w:val="00EF3CCB"/>
    <w:rsid w:val="00F02B63"/>
    <w:rsid w:val="00F03A22"/>
    <w:rsid w:val="00F11BB2"/>
    <w:rsid w:val="00F1502A"/>
    <w:rsid w:val="00F21B60"/>
    <w:rsid w:val="00F270C0"/>
    <w:rsid w:val="00F320E7"/>
    <w:rsid w:val="00F33082"/>
    <w:rsid w:val="00F401C0"/>
    <w:rsid w:val="00F56D7D"/>
    <w:rsid w:val="00F6065E"/>
    <w:rsid w:val="00F70E56"/>
    <w:rsid w:val="00F71FD8"/>
    <w:rsid w:val="00F75F93"/>
    <w:rsid w:val="00F7670B"/>
    <w:rsid w:val="00F876AE"/>
    <w:rsid w:val="00F911E8"/>
    <w:rsid w:val="00FA0D6F"/>
    <w:rsid w:val="00FA16CC"/>
    <w:rsid w:val="00FA2055"/>
    <w:rsid w:val="00FA5A29"/>
    <w:rsid w:val="00FB3D7D"/>
    <w:rsid w:val="00FB6D26"/>
    <w:rsid w:val="00FC14E8"/>
    <w:rsid w:val="00FC1F50"/>
    <w:rsid w:val="00FC24E7"/>
    <w:rsid w:val="00FC5B6E"/>
    <w:rsid w:val="00FC5C6B"/>
    <w:rsid w:val="00FD1362"/>
    <w:rsid w:val="00FD76F8"/>
    <w:rsid w:val="00FE4017"/>
    <w:rsid w:val="00FE7EAF"/>
    <w:rsid w:val="00FF4299"/>
    <w:rsid w:val="00FF6E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869216"/>
  <w15:docId w15:val="{A7203AB7-EF45-41BE-89C0-2AC8C6ECC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5208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1"/>
    <w:qFormat/>
    <w:rsid w:val="001526BC"/>
    <w:pPr>
      <w:keepNext/>
      <w:numPr>
        <w:numId w:val="1"/>
      </w:numPr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link w:val="2a"/>
    <w:uiPriority w:val="99"/>
    <w:unhideWhenUsed/>
    <w:qFormat/>
    <w:rsid w:val="001526B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1"/>
    <w:uiPriority w:val="9"/>
    <w:semiHidden/>
    <w:unhideWhenUsed/>
    <w:qFormat/>
    <w:rsid w:val="001526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0">
    <w:name w:val="heading 4"/>
    <w:basedOn w:val="a"/>
    <w:next w:val="a"/>
    <w:link w:val="41"/>
    <w:uiPriority w:val="9"/>
    <w:semiHidden/>
    <w:unhideWhenUsed/>
    <w:qFormat/>
    <w:rsid w:val="00C270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1526BC"/>
    <w:pPr>
      <w:keepNext/>
      <w:jc w:val="center"/>
      <w:outlineLvl w:val="4"/>
    </w:pPr>
    <w:rPr>
      <w:b/>
      <w:sz w:val="28"/>
    </w:rPr>
  </w:style>
  <w:style w:type="paragraph" w:styleId="9">
    <w:name w:val="heading 9"/>
    <w:basedOn w:val="a"/>
    <w:next w:val="a"/>
    <w:link w:val="90"/>
    <w:qFormat/>
    <w:rsid w:val="001526BC"/>
    <w:pPr>
      <w:keepNext/>
      <w:ind w:firstLine="72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"/>
    <w:rsid w:val="001526BC"/>
    <w:rPr>
      <w:rFonts w:ascii="Times New Roman" w:eastAsia="Times New Roman" w:hAnsi="Times New Roman"/>
      <w:b/>
      <w:sz w:val="28"/>
    </w:rPr>
  </w:style>
  <w:style w:type="character" w:customStyle="1" w:styleId="2a">
    <w:name w:val="Заголовок 2 Знак"/>
    <w:link w:val="2"/>
    <w:uiPriority w:val="99"/>
    <w:rsid w:val="001526B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link w:val="3"/>
    <w:uiPriority w:val="9"/>
    <w:semiHidden/>
    <w:rsid w:val="001526B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50">
    <w:name w:val="Заголовок 5 Знак"/>
    <w:link w:val="5"/>
    <w:rsid w:val="001526B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90">
    <w:name w:val="Заголовок 9 Знак"/>
    <w:link w:val="9"/>
    <w:rsid w:val="001526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No Spacing"/>
    <w:aliases w:val="АЛЬБОМНАЯ,Без интервала1,No Spacing"/>
    <w:link w:val="a4"/>
    <w:uiPriority w:val="1"/>
    <w:qFormat/>
    <w:rsid w:val="001526BC"/>
    <w:pPr>
      <w:jc w:val="center"/>
    </w:pPr>
    <w:rPr>
      <w:sz w:val="22"/>
      <w:szCs w:val="22"/>
      <w:lang w:eastAsia="en-US"/>
    </w:rPr>
  </w:style>
  <w:style w:type="paragraph" w:styleId="2b">
    <w:name w:val="Body Text 2"/>
    <w:basedOn w:val="a"/>
    <w:link w:val="2c"/>
    <w:rsid w:val="001526BC"/>
    <w:pPr>
      <w:jc w:val="both"/>
    </w:pPr>
    <w:rPr>
      <w:sz w:val="28"/>
    </w:rPr>
  </w:style>
  <w:style w:type="character" w:customStyle="1" w:styleId="2c">
    <w:name w:val="Основной текст 2 Знак"/>
    <w:link w:val="2b"/>
    <w:rsid w:val="001526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Title"/>
    <w:basedOn w:val="a"/>
    <w:link w:val="a6"/>
    <w:qFormat/>
    <w:rsid w:val="001526BC"/>
    <w:pPr>
      <w:jc w:val="center"/>
    </w:pPr>
    <w:rPr>
      <w:sz w:val="28"/>
    </w:rPr>
  </w:style>
  <w:style w:type="character" w:customStyle="1" w:styleId="a6">
    <w:name w:val="Заголовок Знак"/>
    <w:link w:val="a5"/>
    <w:rsid w:val="001526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Subtitle"/>
    <w:basedOn w:val="a"/>
    <w:link w:val="a8"/>
    <w:qFormat/>
    <w:rsid w:val="001526BC"/>
    <w:pPr>
      <w:widowControl w:val="0"/>
      <w:jc w:val="center"/>
    </w:pPr>
    <w:rPr>
      <w:rFonts w:ascii="Bookman Old Style" w:hAnsi="Bookman Old Style"/>
      <w:b/>
      <w:sz w:val="24"/>
    </w:rPr>
  </w:style>
  <w:style w:type="character" w:customStyle="1" w:styleId="a8">
    <w:name w:val="Подзаголовок Знак"/>
    <w:link w:val="a7"/>
    <w:rsid w:val="001526BC"/>
    <w:rPr>
      <w:rFonts w:ascii="Bookman Old Style" w:eastAsia="Times New Roman" w:hAnsi="Bookman Old Style" w:cs="Times New Roman"/>
      <w:b/>
      <w:sz w:val="24"/>
      <w:szCs w:val="20"/>
      <w:lang w:eastAsia="ru-RU"/>
    </w:rPr>
  </w:style>
  <w:style w:type="paragraph" w:styleId="a9">
    <w:name w:val="Body Text"/>
    <w:basedOn w:val="a"/>
    <w:link w:val="aa"/>
    <w:rsid w:val="001526BC"/>
    <w:rPr>
      <w:sz w:val="24"/>
    </w:rPr>
  </w:style>
  <w:style w:type="character" w:customStyle="1" w:styleId="aa">
    <w:name w:val="Основной текст Знак"/>
    <w:link w:val="a9"/>
    <w:rsid w:val="001526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4">
    <w:name w:val="Обычный 14"/>
    <w:basedOn w:val="a"/>
    <w:rsid w:val="001526BC"/>
    <w:pPr>
      <w:widowControl w:val="0"/>
      <w:ind w:firstLine="720"/>
      <w:jc w:val="both"/>
    </w:pPr>
    <w:rPr>
      <w:snapToGrid w:val="0"/>
      <w:sz w:val="28"/>
    </w:rPr>
  </w:style>
  <w:style w:type="paragraph" w:styleId="32">
    <w:name w:val="Body Text 3"/>
    <w:basedOn w:val="a"/>
    <w:link w:val="33"/>
    <w:rsid w:val="001526BC"/>
    <w:pPr>
      <w:jc w:val="both"/>
    </w:pPr>
    <w:rPr>
      <w:sz w:val="24"/>
      <w:lang w:eastAsia="ko-KR"/>
    </w:rPr>
  </w:style>
  <w:style w:type="character" w:customStyle="1" w:styleId="33">
    <w:name w:val="Основной текст 3 Знак"/>
    <w:link w:val="32"/>
    <w:rsid w:val="001526BC"/>
    <w:rPr>
      <w:rFonts w:ascii="Times New Roman" w:eastAsia="Times New Roman" w:hAnsi="Times New Roman" w:cs="Times New Roman"/>
      <w:sz w:val="24"/>
      <w:szCs w:val="20"/>
      <w:lang w:eastAsia="ko-KR"/>
    </w:rPr>
  </w:style>
  <w:style w:type="paragraph" w:styleId="ab">
    <w:name w:val="Balloon Text"/>
    <w:basedOn w:val="a"/>
    <w:link w:val="ac"/>
    <w:uiPriority w:val="99"/>
    <w:semiHidden/>
    <w:unhideWhenUsed/>
    <w:rsid w:val="001526B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1526BC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List Paragraph"/>
    <w:basedOn w:val="a"/>
    <w:uiPriority w:val="34"/>
    <w:qFormat/>
    <w:rsid w:val="001526BC"/>
    <w:pPr>
      <w:ind w:left="720"/>
      <w:contextualSpacing/>
    </w:pPr>
  </w:style>
  <w:style w:type="character" w:styleId="ae">
    <w:name w:val="Emphasis"/>
    <w:uiPriority w:val="20"/>
    <w:qFormat/>
    <w:rsid w:val="001526BC"/>
    <w:rPr>
      <w:i/>
      <w:iCs/>
    </w:rPr>
  </w:style>
  <w:style w:type="paragraph" w:styleId="af">
    <w:name w:val="Normal (Web)"/>
    <w:basedOn w:val="a"/>
    <w:uiPriority w:val="99"/>
    <w:unhideWhenUsed/>
    <w:rsid w:val="001526BC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Strong"/>
    <w:uiPriority w:val="22"/>
    <w:qFormat/>
    <w:rsid w:val="001526BC"/>
    <w:rPr>
      <w:b/>
      <w:bCs/>
    </w:rPr>
  </w:style>
  <w:style w:type="character" w:styleId="af1">
    <w:name w:val="Hyperlink"/>
    <w:uiPriority w:val="99"/>
    <w:rsid w:val="001526BC"/>
    <w:rPr>
      <w:color w:val="0000FF"/>
      <w:u w:val="single"/>
    </w:rPr>
  </w:style>
  <w:style w:type="character" w:customStyle="1" w:styleId="a4">
    <w:name w:val="Без интервала Знак"/>
    <w:aliases w:val="АЛЬБОМНАЯ Знак,Без интервала1 Знак,No Spacing Знак"/>
    <w:link w:val="a3"/>
    <w:uiPriority w:val="1"/>
    <w:rsid w:val="001526BC"/>
    <w:rPr>
      <w:sz w:val="22"/>
      <w:szCs w:val="22"/>
      <w:lang w:val="ru-RU" w:eastAsia="en-US" w:bidi="ar-SA"/>
    </w:rPr>
  </w:style>
  <w:style w:type="table" w:styleId="af2">
    <w:name w:val="Table Grid"/>
    <w:basedOn w:val="a1"/>
    <w:uiPriority w:val="59"/>
    <w:rsid w:val="001526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verh">
    <w:name w:val="lverh"/>
    <w:basedOn w:val="a0"/>
    <w:rsid w:val="001526BC"/>
  </w:style>
  <w:style w:type="character" w:customStyle="1" w:styleId="text">
    <w:name w:val="text"/>
    <w:basedOn w:val="a0"/>
    <w:rsid w:val="001526BC"/>
  </w:style>
  <w:style w:type="character" w:customStyle="1" w:styleId="val">
    <w:name w:val="val"/>
    <w:basedOn w:val="a0"/>
    <w:rsid w:val="001526BC"/>
  </w:style>
  <w:style w:type="character" w:customStyle="1" w:styleId="st">
    <w:name w:val="st"/>
    <w:basedOn w:val="a0"/>
    <w:rsid w:val="001526BC"/>
  </w:style>
  <w:style w:type="paragraph" w:styleId="af3">
    <w:name w:val="header"/>
    <w:basedOn w:val="a"/>
    <w:link w:val="af4"/>
    <w:uiPriority w:val="99"/>
    <w:unhideWhenUsed/>
    <w:rsid w:val="001526BC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link w:val="af3"/>
    <w:uiPriority w:val="99"/>
    <w:rsid w:val="00152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unhideWhenUsed/>
    <w:rsid w:val="001526BC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link w:val="af5"/>
    <w:uiPriority w:val="99"/>
    <w:rsid w:val="00152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1526BC"/>
  </w:style>
  <w:style w:type="character" w:customStyle="1" w:styleId="s0">
    <w:name w:val="s0"/>
    <w:rsid w:val="001526BC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numbering" w:customStyle="1" w:styleId="4">
    <w:name w:val="Стиль4"/>
    <w:uiPriority w:val="99"/>
    <w:rsid w:val="001526BC"/>
    <w:pPr>
      <w:numPr>
        <w:numId w:val="2"/>
      </w:numPr>
    </w:pPr>
  </w:style>
  <w:style w:type="character" w:customStyle="1" w:styleId="fontstyle27">
    <w:name w:val="fontstyle27"/>
    <w:rsid w:val="001526BC"/>
  </w:style>
  <w:style w:type="numbering" w:customStyle="1" w:styleId="16">
    <w:name w:val="Стиль16"/>
    <w:uiPriority w:val="99"/>
    <w:rsid w:val="001526BC"/>
    <w:pPr>
      <w:numPr>
        <w:numId w:val="3"/>
      </w:numPr>
    </w:pPr>
  </w:style>
  <w:style w:type="numbering" w:customStyle="1" w:styleId="17">
    <w:name w:val="Стиль17"/>
    <w:uiPriority w:val="99"/>
    <w:rsid w:val="001526BC"/>
    <w:pPr>
      <w:numPr>
        <w:numId w:val="4"/>
      </w:numPr>
    </w:pPr>
  </w:style>
  <w:style w:type="numbering" w:customStyle="1" w:styleId="18">
    <w:name w:val="Стиль18"/>
    <w:uiPriority w:val="99"/>
    <w:rsid w:val="001526BC"/>
    <w:pPr>
      <w:numPr>
        <w:numId w:val="5"/>
      </w:numPr>
    </w:pPr>
  </w:style>
  <w:style w:type="numbering" w:customStyle="1" w:styleId="19">
    <w:name w:val="Стиль19"/>
    <w:uiPriority w:val="99"/>
    <w:rsid w:val="001526BC"/>
    <w:pPr>
      <w:numPr>
        <w:numId w:val="6"/>
      </w:numPr>
    </w:pPr>
  </w:style>
  <w:style w:type="numbering" w:customStyle="1" w:styleId="20">
    <w:name w:val="Стиль20"/>
    <w:uiPriority w:val="99"/>
    <w:rsid w:val="001526BC"/>
    <w:pPr>
      <w:numPr>
        <w:numId w:val="7"/>
      </w:numPr>
    </w:pPr>
  </w:style>
  <w:style w:type="numbering" w:customStyle="1" w:styleId="21">
    <w:name w:val="Стиль21"/>
    <w:uiPriority w:val="99"/>
    <w:rsid w:val="001526BC"/>
    <w:pPr>
      <w:numPr>
        <w:numId w:val="8"/>
      </w:numPr>
    </w:pPr>
  </w:style>
  <w:style w:type="numbering" w:customStyle="1" w:styleId="22">
    <w:name w:val="Стиль22"/>
    <w:uiPriority w:val="99"/>
    <w:rsid w:val="001526BC"/>
    <w:pPr>
      <w:numPr>
        <w:numId w:val="9"/>
      </w:numPr>
    </w:pPr>
  </w:style>
  <w:style w:type="numbering" w:customStyle="1" w:styleId="23">
    <w:name w:val="Стиль23"/>
    <w:uiPriority w:val="99"/>
    <w:rsid w:val="001526BC"/>
    <w:pPr>
      <w:numPr>
        <w:numId w:val="10"/>
      </w:numPr>
    </w:pPr>
  </w:style>
  <w:style w:type="numbering" w:customStyle="1" w:styleId="24">
    <w:name w:val="Стиль24"/>
    <w:uiPriority w:val="99"/>
    <w:rsid w:val="001526BC"/>
    <w:pPr>
      <w:numPr>
        <w:numId w:val="11"/>
      </w:numPr>
    </w:pPr>
  </w:style>
  <w:style w:type="numbering" w:customStyle="1" w:styleId="25">
    <w:name w:val="Стиль25"/>
    <w:uiPriority w:val="99"/>
    <w:rsid w:val="001526BC"/>
    <w:pPr>
      <w:numPr>
        <w:numId w:val="12"/>
      </w:numPr>
    </w:pPr>
  </w:style>
  <w:style w:type="numbering" w:customStyle="1" w:styleId="26">
    <w:name w:val="Стиль26"/>
    <w:uiPriority w:val="99"/>
    <w:rsid w:val="001526BC"/>
    <w:pPr>
      <w:numPr>
        <w:numId w:val="13"/>
      </w:numPr>
    </w:pPr>
  </w:style>
  <w:style w:type="numbering" w:customStyle="1" w:styleId="27">
    <w:name w:val="Стиль27"/>
    <w:uiPriority w:val="99"/>
    <w:rsid w:val="001526BC"/>
    <w:pPr>
      <w:numPr>
        <w:numId w:val="14"/>
      </w:numPr>
    </w:pPr>
  </w:style>
  <w:style w:type="numbering" w:customStyle="1" w:styleId="28">
    <w:name w:val="Стиль28"/>
    <w:uiPriority w:val="99"/>
    <w:rsid w:val="001526BC"/>
    <w:pPr>
      <w:numPr>
        <w:numId w:val="15"/>
      </w:numPr>
    </w:pPr>
  </w:style>
  <w:style w:type="numbering" w:customStyle="1" w:styleId="29">
    <w:name w:val="Стиль29"/>
    <w:uiPriority w:val="99"/>
    <w:rsid w:val="001526BC"/>
    <w:pPr>
      <w:numPr>
        <w:numId w:val="16"/>
      </w:numPr>
    </w:pPr>
  </w:style>
  <w:style w:type="numbering" w:customStyle="1" w:styleId="30">
    <w:name w:val="Стиль30"/>
    <w:uiPriority w:val="99"/>
    <w:rsid w:val="001526BC"/>
    <w:pPr>
      <w:numPr>
        <w:numId w:val="17"/>
      </w:numPr>
    </w:pPr>
  </w:style>
  <w:style w:type="numbering" w:customStyle="1" w:styleId="10">
    <w:name w:val="Стиль1"/>
    <w:uiPriority w:val="99"/>
    <w:rsid w:val="001526BC"/>
    <w:pPr>
      <w:numPr>
        <w:numId w:val="18"/>
      </w:numPr>
    </w:pPr>
  </w:style>
  <w:style w:type="numbering" w:customStyle="1" w:styleId="56">
    <w:name w:val="Стиль56"/>
    <w:uiPriority w:val="99"/>
    <w:rsid w:val="001526BC"/>
    <w:pPr>
      <w:numPr>
        <w:numId w:val="19"/>
      </w:numPr>
    </w:pPr>
  </w:style>
  <w:style w:type="numbering" w:customStyle="1" w:styleId="57">
    <w:name w:val="Стиль57"/>
    <w:uiPriority w:val="99"/>
    <w:rsid w:val="001526BC"/>
    <w:pPr>
      <w:numPr>
        <w:numId w:val="20"/>
      </w:numPr>
    </w:pPr>
  </w:style>
  <w:style w:type="numbering" w:customStyle="1" w:styleId="58">
    <w:name w:val="Стиль58"/>
    <w:uiPriority w:val="99"/>
    <w:rsid w:val="001526BC"/>
    <w:pPr>
      <w:numPr>
        <w:numId w:val="21"/>
      </w:numPr>
    </w:pPr>
  </w:style>
  <w:style w:type="numbering" w:customStyle="1" w:styleId="59">
    <w:name w:val="Стиль59"/>
    <w:uiPriority w:val="99"/>
    <w:rsid w:val="001526BC"/>
    <w:pPr>
      <w:numPr>
        <w:numId w:val="22"/>
      </w:numPr>
    </w:pPr>
  </w:style>
  <w:style w:type="character" w:customStyle="1" w:styleId="41">
    <w:name w:val="Заголовок 4 Знак"/>
    <w:basedOn w:val="a0"/>
    <w:link w:val="40"/>
    <w:uiPriority w:val="9"/>
    <w:semiHidden/>
    <w:rsid w:val="00C27026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andard">
    <w:name w:val="Standard"/>
    <w:basedOn w:val="a"/>
    <w:uiPriority w:val="99"/>
    <w:rsid w:val="000D21D0"/>
    <w:pPr>
      <w:widowControl w:val="0"/>
      <w:adjustRightInd w:val="0"/>
    </w:pPr>
    <w:rPr>
      <w:rFonts w:eastAsia="Lucida Sans Unicode" w:cs="Tahoma"/>
      <w:sz w:val="24"/>
    </w:rPr>
  </w:style>
  <w:style w:type="paragraph" w:customStyle="1" w:styleId="P18">
    <w:name w:val="P18"/>
    <w:basedOn w:val="Standard"/>
    <w:uiPriority w:val="99"/>
    <w:rsid w:val="000D21D0"/>
    <w:pPr>
      <w:autoSpaceDE w:val="0"/>
      <w:autoSpaceDN w:val="0"/>
    </w:pPr>
    <w:rPr>
      <w:rFonts w:ascii="Times New Roman KZ" w:eastAsia="Times New Roman KZ" w:hAnsi="Times New Roman KZ" w:cs="Times New Roman KZ"/>
    </w:rPr>
  </w:style>
  <w:style w:type="paragraph" w:customStyle="1" w:styleId="P19">
    <w:name w:val="P19"/>
    <w:basedOn w:val="Standard"/>
    <w:uiPriority w:val="99"/>
    <w:rsid w:val="000D21D0"/>
    <w:pPr>
      <w:autoSpaceDE w:val="0"/>
      <w:autoSpaceDN w:val="0"/>
    </w:pPr>
    <w:rPr>
      <w:rFonts w:ascii="Times New Roman KZ" w:eastAsia="Times New Roman KZ" w:hAnsi="Times New Roman KZ" w:cs="Times New Roman KZ"/>
      <w:sz w:val="28"/>
    </w:rPr>
  </w:style>
  <w:style w:type="character" w:customStyle="1" w:styleId="T3">
    <w:name w:val="T3"/>
    <w:uiPriority w:val="99"/>
    <w:rsid w:val="000D21D0"/>
    <w:rPr>
      <w:rFonts w:ascii="Times New Roman KZ" w:eastAsia="Times New Roman KZ" w:hAnsi="Times New Roman KZ" w:cs="Times New Roman KZ" w:hint="default"/>
      <w:b/>
      <w:bCs w:val="0"/>
      <w:strike w:val="0"/>
      <w:dstrike w:val="0"/>
      <w:sz w:val="28"/>
      <w:u w:val="none"/>
      <w:effect w:val="none"/>
    </w:rPr>
  </w:style>
  <w:style w:type="character" w:customStyle="1" w:styleId="T13">
    <w:name w:val="T13"/>
    <w:uiPriority w:val="99"/>
    <w:rsid w:val="000D21D0"/>
    <w:rPr>
      <w:b/>
      <w:bCs w:val="0"/>
      <w:sz w:val="28"/>
    </w:rPr>
  </w:style>
  <w:style w:type="character" w:customStyle="1" w:styleId="longtext">
    <w:name w:val="long_text"/>
    <w:basedOn w:val="a0"/>
    <w:rsid w:val="000D21D0"/>
  </w:style>
  <w:style w:type="character" w:customStyle="1" w:styleId="apple-converted-space">
    <w:name w:val="apple-converted-space"/>
    <w:basedOn w:val="a0"/>
    <w:rsid w:val="00B457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6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0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://www.pediatria.kz/otdelenie-anesteziologii-i-reanimatsii-novorozhdennyh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://www.pediatria.kz/otdelenie-anesteziologii-i-reanimatsii-novorozhdennyh" TargetMode="External"/><Relationship Id="rId42" Type="http://schemas.openxmlformats.org/officeDocument/2006/relationships/hyperlink" Target="http://www.pediatria.kz/otdelenie-gematologii-starshego-vozrasta" TargetMode="External"/><Relationship Id="rId47" Type="http://schemas.openxmlformats.org/officeDocument/2006/relationships/hyperlink" Target="http://www.pediatria.kz/otdelenie-gematologii-starshego-vozrasta" TargetMode="External"/><Relationship Id="rId50" Type="http://schemas.openxmlformats.org/officeDocument/2006/relationships/hyperlink" Target="http://www.pediatria.kz/otdelenie-urologii-s-operativnoj-andrologiej" TargetMode="External"/><Relationship Id="rId55" Type="http://schemas.openxmlformats.org/officeDocument/2006/relationships/hyperlink" Target="http://www.pediatria.kz/sektor-endoskopii" TargetMode="External"/><Relationship Id="rId63" Type="http://schemas.openxmlformats.org/officeDocument/2006/relationships/hyperlink" Target="http://www.pediatria.kz/sektor-endoskopii" TargetMode="External"/><Relationship Id="rId68" Type="http://schemas.openxmlformats.org/officeDocument/2006/relationships/hyperlink" Target="http://www.pediatria.kz/epidemiologicheskij-otdel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://www.pediatria.kz/otdelenie-luchevoj-diagnostiki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http://www.pediatria.kz/otdelenie-slozhnoj-somaticheskoj-patologii-s-reabilitatsiej" TargetMode="External"/><Relationship Id="rId37" Type="http://schemas.openxmlformats.org/officeDocument/2006/relationships/hyperlink" Target="http://www.pediatria.kz/otdelenie-slozhnoj-somaticheskoj-patologii-s-reabilitatsiej" TargetMode="External"/><Relationship Id="rId40" Type="http://schemas.openxmlformats.org/officeDocument/2006/relationships/hyperlink" Target="http://www.pediatria.kz/otdelenie-gematologii-starshego-vozrasta" TargetMode="External"/><Relationship Id="rId45" Type="http://schemas.openxmlformats.org/officeDocument/2006/relationships/hyperlink" Target="http://www.pediatria.kz/otdelenie-gematologii-starshego-vozrasta" TargetMode="External"/><Relationship Id="rId53" Type="http://schemas.openxmlformats.org/officeDocument/2006/relationships/hyperlink" Target="http://www.pediatria.kz/otdelenie-reanimatsii-i-intensivnoj-terapii-dlya-detej-starshego-vozrasta" TargetMode="External"/><Relationship Id="rId58" Type="http://schemas.openxmlformats.org/officeDocument/2006/relationships/hyperlink" Target="http://www.pediatria.kz/otdelenie-urologii-s-operativnoj-andrologiej" TargetMode="External"/><Relationship Id="rId66" Type="http://schemas.openxmlformats.org/officeDocument/2006/relationships/hyperlink" Target="http://www.pediatria.kz/otdelenie-luchevoj-diagnostiki" TargetMode="External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pediatria.kz/otdelenie-pulmonologii" TargetMode="External"/><Relationship Id="rId49" Type="http://schemas.openxmlformats.org/officeDocument/2006/relationships/hyperlink" Target="http://www.pediatria.kz/otdelenie-detskoj-hirurgii" TargetMode="External"/><Relationship Id="rId57" Type="http://schemas.openxmlformats.org/officeDocument/2006/relationships/hyperlink" Target="http://www.pediatria.kz/otdelenie-detskoj-hirurgii" TargetMode="External"/><Relationship Id="rId61" Type="http://schemas.openxmlformats.org/officeDocument/2006/relationships/hyperlink" Target="http://www.pediatria.kz/otdelenie-reanimatsii-i-intensivnoj-terapii-dlya-detej-starshego-vozrasta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hyperlink" Target="http://www.pediatria.kz/otdelenie-pulmonologii" TargetMode="External"/><Relationship Id="rId44" Type="http://schemas.openxmlformats.org/officeDocument/2006/relationships/hyperlink" Target="http://www.pediatria.kz/otdelenie-gematologii-starshego-vozrasta" TargetMode="External"/><Relationship Id="rId52" Type="http://schemas.openxmlformats.org/officeDocument/2006/relationships/hyperlink" Target="http://www.pediatria.kz/operatsionnyj-blok" TargetMode="External"/><Relationship Id="rId60" Type="http://schemas.openxmlformats.org/officeDocument/2006/relationships/hyperlink" Target="http://www.pediatria.kz/operatsionnyj-blok" TargetMode="External"/><Relationship Id="rId65" Type="http://schemas.openxmlformats.org/officeDocument/2006/relationships/hyperlink" Target="http://www.pediatria.kz/otdelenie-afereza-i-kontrolya-gsk-s-otdeleniem-klinicheskoj-transfuziologii" TargetMode="External"/><Relationship Id="rId73" Type="http://schemas.openxmlformats.org/officeDocument/2006/relationships/hyperlink" Target="http://www.pediatria.kz/epidemiologicheskij-otdel" TargetMode="Externa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www.pediatria.kz/priemnoe-otdelenie" TargetMode="External"/><Relationship Id="rId35" Type="http://schemas.openxmlformats.org/officeDocument/2006/relationships/hyperlink" Target="http://www.pediatria.kz/priemnoe-otdelenie" TargetMode="External"/><Relationship Id="rId43" Type="http://schemas.openxmlformats.org/officeDocument/2006/relationships/hyperlink" Target="http://www.pediatria.kz/otdelenie-gematologii-starshego-vozrasta" TargetMode="External"/><Relationship Id="rId48" Type="http://schemas.openxmlformats.org/officeDocument/2006/relationships/hyperlink" Target="http://www.pediatria.kz/otdelenie-detskoj-hirurgii" TargetMode="External"/><Relationship Id="rId56" Type="http://schemas.openxmlformats.org/officeDocument/2006/relationships/hyperlink" Target="http://www.pediatria.kz/otdelenie-detskoj-hirurgii" TargetMode="External"/><Relationship Id="rId64" Type="http://schemas.openxmlformats.org/officeDocument/2006/relationships/hyperlink" Target="http://www.pediatria.kz/otdelenie-kliniko---diagnosticheskoj-laboratorii1" TargetMode="External"/><Relationship Id="rId69" Type="http://schemas.openxmlformats.org/officeDocument/2006/relationships/hyperlink" Target="http://www.pediatria.kz/otdelenie-kliniko---diagnosticheskoj-laboratorii1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pediatria.kz/otdelenie-kardiohirurgii-s-interventsionnoj-kardiologiej" TargetMode="External"/><Relationship Id="rId72" Type="http://schemas.openxmlformats.org/officeDocument/2006/relationships/hyperlink" Target="http://www.pediatria.kz/otdelenie-ultrazvukovoj-i-funktsionalnoj-diagnostiki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://www.pediatria.kz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hyperlink" Target="http://www.pediatria.kz/otdelenie-neonatologii-i-hirurgii-novorozhdennyh" TargetMode="External"/><Relationship Id="rId38" Type="http://schemas.openxmlformats.org/officeDocument/2006/relationships/hyperlink" Target="http://www.pediatria.kz/otdelenie-neonatologii-i-hirurgii-novorozhdennyh" TargetMode="External"/><Relationship Id="rId46" Type="http://schemas.openxmlformats.org/officeDocument/2006/relationships/hyperlink" Target="http://www.pediatria.kz/otdelenie-gematologii-starshego-vozrasta" TargetMode="External"/><Relationship Id="rId59" Type="http://schemas.openxmlformats.org/officeDocument/2006/relationships/hyperlink" Target="http://www.pediatria.kz/otdelenie-kardiohirurgii-s-interventsionnoj-kardiologiej" TargetMode="External"/><Relationship Id="rId67" Type="http://schemas.openxmlformats.org/officeDocument/2006/relationships/hyperlink" Target="http://www.pediatria.kz/otdelenie-ultrazvukovoj-i-funktsionalnoj-diagnostiki" TargetMode="External"/><Relationship Id="rId20" Type="http://schemas.openxmlformats.org/officeDocument/2006/relationships/image" Target="media/image12.jpeg"/><Relationship Id="rId41" Type="http://schemas.openxmlformats.org/officeDocument/2006/relationships/hyperlink" Target="http://www.pediatria.kz/otdelenie-gematologii-starshego-vozrasta" TargetMode="External"/><Relationship Id="rId54" Type="http://schemas.openxmlformats.org/officeDocument/2006/relationships/hyperlink" Target="http://www.pediatria.kz/otdelenie-anesteziologii-i-reanimatsii-kardiohirurgii" TargetMode="External"/><Relationship Id="rId62" Type="http://schemas.openxmlformats.org/officeDocument/2006/relationships/hyperlink" Target="http://www.pediatria.kz/otdelenie-anesteziologii-i-reanimatsii-kardiohirurgii" TargetMode="External"/><Relationship Id="rId70" Type="http://schemas.openxmlformats.org/officeDocument/2006/relationships/hyperlink" Target="http://www.pediatria.kz/otdelenie-afereza-i-kontrolya-gsk-s-otdeleniem-klinicheskoj-transfuziologii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Желтый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Алматы 2016</PublishDate>
  <Abstract/>
  <CompanyAddress>пр. Аль-Фараби,146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CCB0D2-75AE-48AC-9BE5-763BB0BB2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18</Pages>
  <Words>3267</Words>
  <Characters>18627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СПРАВОЧНИК-ПУТЕВОДИТЕЛЬ                       СЛУШАТЕЛЯ РЕЗИДЕНТУРЫ</vt:lpstr>
    </vt:vector>
  </TitlesOfParts>
  <Company>АО «Научный центр педиатрии и детской хирургии» </Company>
  <LinksUpToDate>false</LinksUpToDate>
  <CharactersWithSpaces>21851</CharactersWithSpaces>
  <SharedDoc>false</SharedDoc>
  <HLinks>
    <vt:vector size="756" baseType="variant">
      <vt:variant>
        <vt:i4>7667716</vt:i4>
      </vt:variant>
      <vt:variant>
        <vt:i4>375</vt:i4>
      </vt:variant>
      <vt:variant>
        <vt:i4>0</vt:i4>
      </vt:variant>
      <vt:variant>
        <vt:i4>5</vt:i4>
      </vt:variant>
      <vt:variant>
        <vt:lpwstr>mailto:auezov.rmo@mail.ru</vt:lpwstr>
      </vt:variant>
      <vt:variant>
        <vt:lpwstr/>
      </vt:variant>
      <vt:variant>
        <vt:i4>6815811</vt:i4>
      </vt:variant>
      <vt:variant>
        <vt:i4>372</vt:i4>
      </vt:variant>
      <vt:variant>
        <vt:i4>0</vt:i4>
      </vt:variant>
      <vt:variant>
        <vt:i4>5</vt:i4>
      </vt:variant>
      <vt:variant>
        <vt:lpwstr>mailto:auezov.tb.disp@itte.kz</vt:lpwstr>
      </vt:variant>
      <vt:variant>
        <vt:lpwstr/>
      </vt:variant>
      <vt:variant>
        <vt:i4>8126471</vt:i4>
      </vt:variant>
      <vt:variant>
        <vt:i4>369</vt:i4>
      </vt:variant>
      <vt:variant>
        <vt:i4>0</vt:i4>
      </vt:variant>
      <vt:variant>
        <vt:i4>5</vt:i4>
      </vt:variant>
      <vt:variant>
        <vt:lpwstr>mailto:turksib-td@rambler.ru</vt:lpwstr>
      </vt:variant>
      <vt:variant>
        <vt:lpwstr/>
      </vt:variant>
      <vt:variant>
        <vt:i4>2424834</vt:i4>
      </vt:variant>
      <vt:variant>
        <vt:i4>366</vt:i4>
      </vt:variant>
      <vt:variant>
        <vt:i4>0</vt:i4>
      </vt:variant>
      <vt:variant>
        <vt:i4>5</vt:i4>
      </vt:variant>
      <vt:variant>
        <vt:lpwstr>mailto:medeuptd@yandex.ru</vt:lpwstr>
      </vt:variant>
      <vt:variant>
        <vt:lpwstr/>
      </vt:variant>
      <vt:variant>
        <vt:i4>6881293</vt:i4>
      </vt:variant>
      <vt:variant>
        <vt:i4>363</vt:i4>
      </vt:variant>
      <vt:variant>
        <vt:i4>0</vt:i4>
      </vt:variant>
      <vt:variant>
        <vt:i4>5</vt:i4>
      </vt:variant>
      <vt:variant>
        <vt:lpwstr>mailto:mezhtb.disp@mail.ru</vt:lpwstr>
      </vt:variant>
      <vt:variant>
        <vt:lpwstr/>
      </vt:variant>
      <vt:variant>
        <vt:i4>7012433</vt:i4>
      </vt:variant>
      <vt:variant>
        <vt:i4>360</vt:i4>
      </vt:variant>
      <vt:variant>
        <vt:i4>0</vt:i4>
      </vt:variant>
      <vt:variant>
        <vt:i4>5</vt:i4>
      </vt:variant>
      <vt:variant>
        <vt:lpwstr>mailto:tengebay83@list.ru</vt:lpwstr>
      </vt:variant>
      <vt:variant>
        <vt:lpwstr/>
      </vt:variant>
      <vt:variant>
        <vt:i4>1179756</vt:i4>
      </vt:variant>
      <vt:variant>
        <vt:i4>357</vt:i4>
      </vt:variant>
      <vt:variant>
        <vt:i4>0</vt:i4>
      </vt:variant>
      <vt:variant>
        <vt:i4>5</vt:i4>
      </vt:variant>
      <vt:variant>
        <vt:lpwstr>mailto:dr1kz@mail.ru</vt:lpwstr>
      </vt:variant>
      <vt:variant>
        <vt:lpwstr/>
      </vt:variant>
      <vt:variant>
        <vt:i4>6422559</vt:i4>
      </vt:variant>
      <vt:variant>
        <vt:i4>354</vt:i4>
      </vt:variant>
      <vt:variant>
        <vt:i4>0</vt:i4>
      </vt:variant>
      <vt:variant>
        <vt:i4>5</vt:i4>
      </vt:variant>
      <vt:variant>
        <vt:lpwstr>mailto:gpab-almaty@mail.ru</vt:lpwstr>
      </vt:variant>
      <vt:variant>
        <vt:lpwstr/>
      </vt:variant>
      <vt:variant>
        <vt:i4>4849724</vt:i4>
      </vt:variant>
      <vt:variant>
        <vt:i4>351</vt:i4>
      </vt:variant>
      <vt:variant>
        <vt:i4>0</vt:i4>
      </vt:variant>
      <vt:variant>
        <vt:i4>5</vt:i4>
      </vt:variant>
      <vt:variant>
        <vt:lpwstr>mailto:gdp8@mail.ru</vt:lpwstr>
      </vt:variant>
      <vt:variant>
        <vt:lpwstr/>
      </vt:variant>
      <vt:variant>
        <vt:i4>5832763</vt:i4>
      </vt:variant>
      <vt:variant>
        <vt:i4>348</vt:i4>
      </vt:variant>
      <vt:variant>
        <vt:i4>0</vt:i4>
      </vt:variant>
      <vt:variant>
        <vt:i4>5</vt:i4>
      </vt:variant>
      <vt:variant>
        <vt:lpwstr>mailto:detpol7@rambler.ru</vt:lpwstr>
      </vt:variant>
      <vt:variant>
        <vt:lpwstr/>
      </vt:variant>
      <vt:variant>
        <vt:i4>4849712</vt:i4>
      </vt:variant>
      <vt:variant>
        <vt:i4>345</vt:i4>
      </vt:variant>
      <vt:variant>
        <vt:i4>0</vt:i4>
      </vt:variant>
      <vt:variant>
        <vt:i4>5</vt:i4>
      </vt:variant>
      <vt:variant>
        <vt:lpwstr>mailto:gdp4@mail.ru</vt:lpwstr>
      </vt:variant>
      <vt:variant>
        <vt:lpwstr/>
      </vt:variant>
      <vt:variant>
        <vt:i4>4063336</vt:i4>
      </vt:variant>
      <vt:variant>
        <vt:i4>342</vt:i4>
      </vt:variant>
      <vt:variant>
        <vt:i4>0</vt:i4>
      </vt:variant>
      <vt:variant>
        <vt:i4>5</vt:i4>
      </vt:variant>
      <vt:variant>
        <vt:lpwstr>mailto:priemnaya_gdp3@mail.ru</vt:lpwstr>
      </vt:variant>
      <vt:variant>
        <vt:lpwstr/>
      </vt:variant>
      <vt:variant>
        <vt:i4>2883667</vt:i4>
      </vt:variant>
      <vt:variant>
        <vt:i4>339</vt:i4>
      </vt:variant>
      <vt:variant>
        <vt:i4>0</vt:i4>
      </vt:variant>
      <vt:variant>
        <vt:i4>5</vt:i4>
      </vt:variant>
      <vt:variant>
        <vt:lpwstr>mailto:gdp1@bk.ru</vt:lpwstr>
      </vt:variant>
      <vt:variant>
        <vt:lpwstr/>
      </vt:variant>
      <vt:variant>
        <vt:i4>7536652</vt:i4>
      </vt:variant>
      <vt:variant>
        <vt:i4>336</vt:i4>
      </vt:variant>
      <vt:variant>
        <vt:i4>0</vt:i4>
      </vt:variant>
      <vt:variant>
        <vt:i4>5</vt:i4>
      </vt:variant>
      <vt:variant>
        <vt:lpwstr>mailto:detpol1@mail.ru</vt:lpwstr>
      </vt:variant>
      <vt:variant>
        <vt:lpwstr/>
      </vt:variant>
      <vt:variant>
        <vt:i4>6619219</vt:i4>
      </vt:variant>
      <vt:variant>
        <vt:i4>333</vt:i4>
      </vt:variant>
      <vt:variant>
        <vt:i4>0</vt:i4>
      </vt:variant>
      <vt:variant>
        <vt:i4>5</vt:i4>
      </vt:variant>
      <vt:variant>
        <vt:lpwstr>mailto:denta73@mail.ru</vt:lpwstr>
      </vt:variant>
      <vt:variant>
        <vt:lpwstr/>
      </vt:variant>
      <vt:variant>
        <vt:i4>5308514</vt:i4>
      </vt:variant>
      <vt:variant>
        <vt:i4>330</vt:i4>
      </vt:variant>
      <vt:variant>
        <vt:i4>0</vt:i4>
      </vt:variant>
      <vt:variant>
        <vt:i4>5</vt:i4>
      </vt:variant>
      <vt:variant>
        <vt:lpwstr>mailto:stom@list.ru</vt:lpwstr>
      </vt:variant>
      <vt:variant>
        <vt:lpwstr/>
      </vt:variant>
      <vt:variant>
        <vt:i4>6684777</vt:i4>
      </vt:variant>
      <vt:variant>
        <vt:i4>327</vt:i4>
      </vt:variant>
      <vt:variant>
        <vt:i4>0</vt:i4>
      </vt:variant>
      <vt:variant>
        <vt:i4>5</vt:i4>
      </vt:variant>
      <vt:variant>
        <vt:lpwstr>mailto:gkkp_kulager@mail.kz</vt:lpwstr>
      </vt:variant>
      <vt:variant>
        <vt:lpwstr/>
      </vt:variant>
      <vt:variant>
        <vt:i4>7340143</vt:i4>
      </vt:variant>
      <vt:variant>
        <vt:i4>324</vt:i4>
      </vt:variant>
      <vt:variant>
        <vt:i4>0</vt:i4>
      </vt:variant>
      <vt:variant>
        <vt:i4>5</vt:i4>
      </vt:variant>
      <vt:variant>
        <vt:lpwstr>mailto:Pmsp_kulager@mail.ru</vt:lpwstr>
      </vt:variant>
      <vt:variant>
        <vt:lpwstr/>
      </vt:variant>
      <vt:variant>
        <vt:i4>6226046</vt:i4>
      </vt:variant>
      <vt:variant>
        <vt:i4>321</vt:i4>
      </vt:variant>
      <vt:variant>
        <vt:i4>0</vt:i4>
      </vt:variant>
      <vt:variant>
        <vt:i4>5</vt:i4>
      </vt:variant>
      <vt:variant>
        <vt:lpwstr>mailto:almatystudpol@mail.ru</vt:lpwstr>
      </vt:variant>
      <vt:variant>
        <vt:lpwstr/>
      </vt:variant>
      <vt:variant>
        <vt:i4>4194412</vt:i4>
      </vt:variant>
      <vt:variant>
        <vt:i4>318</vt:i4>
      </vt:variant>
      <vt:variant>
        <vt:i4>0</vt:i4>
      </vt:variant>
      <vt:variant>
        <vt:i4>5</vt:i4>
      </vt:variant>
      <vt:variant>
        <vt:lpwstr>mailto:pvovkz@yandex.kz</vt:lpwstr>
      </vt:variant>
      <vt:variant>
        <vt:lpwstr/>
      </vt:variant>
      <vt:variant>
        <vt:i4>262206</vt:i4>
      </vt:variant>
      <vt:variant>
        <vt:i4>315</vt:i4>
      </vt:variant>
      <vt:variant>
        <vt:i4>0</vt:i4>
      </vt:variant>
      <vt:variant>
        <vt:i4>5</vt:i4>
      </vt:variant>
      <vt:variant>
        <vt:lpwstr>mailto:gkkpgp25@mail.ru</vt:lpwstr>
      </vt:variant>
      <vt:variant>
        <vt:lpwstr/>
      </vt:variant>
      <vt:variant>
        <vt:i4>4849779</vt:i4>
      </vt:variant>
      <vt:variant>
        <vt:i4>312</vt:i4>
      </vt:variant>
      <vt:variant>
        <vt:i4>0</vt:i4>
      </vt:variant>
      <vt:variant>
        <vt:i4>5</vt:i4>
      </vt:variant>
      <vt:variant>
        <vt:lpwstr>mailto:gp24almaty@gmail.com</vt:lpwstr>
      </vt:variant>
      <vt:variant>
        <vt:lpwstr/>
      </vt:variant>
      <vt:variant>
        <vt:i4>262200</vt:i4>
      </vt:variant>
      <vt:variant>
        <vt:i4>309</vt:i4>
      </vt:variant>
      <vt:variant>
        <vt:i4>0</vt:i4>
      </vt:variant>
      <vt:variant>
        <vt:i4>5</vt:i4>
      </vt:variant>
      <vt:variant>
        <vt:lpwstr>mailto:gkkpgp23@mail.ru</vt:lpwstr>
      </vt:variant>
      <vt:variant>
        <vt:lpwstr/>
      </vt:variant>
      <vt:variant>
        <vt:i4>5832765</vt:i4>
      </vt:variant>
      <vt:variant>
        <vt:i4>306</vt:i4>
      </vt:variant>
      <vt:variant>
        <vt:i4>0</vt:i4>
      </vt:variant>
      <vt:variant>
        <vt:i4>5</vt:i4>
      </vt:variant>
      <vt:variant>
        <vt:lpwstr>mailto:gp22.shanyrak@mail.ru</vt:lpwstr>
      </vt:variant>
      <vt:variant>
        <vt:lpwstr/>
      </vt:variant>
      <vt:variant>
        <vt:i4>6094907</vt:i4>
      </vt:variant>
      <vt:variant>
        <vt:i4>303</vt:i4>
      </vt:variant>
      <vt:variant>
        <vt:i4>0</vt:i4>
      </vt:variant>
      <vt:variant>
        <vt:i4>5</vt:i4>
      </vt:variant>
      <vt:variant>
        <vt:lpwstr>mailto:gkkp-gp21@mail.ru</vt:lpwstr>
      </vt:variant>
      <vt:variant>
        <vt:lpwstr/>
      </vt:variant>
      <vt:variant>
        <vt:i4>2621492</vt:i4>
      </vt:variant>
      <vt:variant>
        <vt:i4>300</vt:i4>
      </vt:variant>
      <vt:variant>
        <vt:i4>0</vt:i4>
      </vt:variant>
      <vt:variant>
        <vt:i4>5</vt:i4>
      </vt:variant>
      <vt:variant>
        <vt:lpwstr>mailto:Gorpol_20@mail.ru</vt:lpwstr>
      </vt:variant>
      <vt:variant>
        <vt:lpwstr/>
      </vt:variant>
      <vt:variant>
        <vt:i4>3080192</vt:i4>
      </vt:variant>
      <vt:variant>
        <vt:i4>297</vt:i4>
      </vt:variant>
      <vt:variant>
        <vt:i4>0</vt:i4>
      </vt:variant>
      <vt:variant>
        <vt:i4>5</vt:i4>
      </vt:variant>
      <vt:variant>
        <vt:lpwstr>mailto:gorpol20@gmail.com</vt:lpwstr>
      </vt:variant>
      <vt:variant>
        <vt:lpwstr/>
      </vt:variant>
      <vt:variant>
        <vt:i4>2555960</vt:i4>
      </vt:variant>
      <vt:variant>
        <vt:i4>294</vt:i4>
      </vt:variant>
      <vt:variant>
        <vt:i4>0</vt:i4>
      </vt:variant>
      <vt:variant>
        <vt:i4>5</vt:i4>
      </vt:variant>
      <vt:variant>
        <vt:lpwstr>mailto:gkkp_gp19@mail.ru</vt:lpwstr>
      </vt:variant>
      <vt:variant>
        <vt:lpwstr/>
      </vt:variant>
      <vt:variant>
        <vt:i4>6291523</vt:i4>
      </vt:variant>
      <vt:variant>
        <vt:i4>291</vt:i4>
      </vt:variant>
      <vt:variant>
        <vt:i4>0</vt:i4>
      </vt:variant>
      <vt:variant>
        <vt:i4>5</vt:i4>
      </vt:variant>
      <vt:variant>
        <vt:lpwstr>mailto:gkkp18@mail.ru</vt:lpwstr>
      </vt:variant>
      <vt:variant>
        <vt:lpwstr/>
      </vt:variant>
      <vt:variant>
        <vt:i4>1703984</vt:i4>
      </vt:variant>
      <vt:variant>
        <vt:i4>288</vt:i4>
      </vt:variant>
      <vt:variant>
        <vt:i4>0</vt:i4>
      </vt:variant>
      <vt:variant>
        <vt:i4>5</vt:i4>
      </vt:variant>
      <vt:variant>
        <vt:lpwstr>mailto:Gkkppol17@mail.ru</vt:lpwstr>
      </vt:variant>
      <vt:variant>
        <vt:lpwstr/>
      </vt:variant>
      <vt:variant>
        <vt:i4>917542</vt:i4>
      </vt:variant>
      <vt:variant>
        <vt:i4>285</vt:i4>
      </vt:variant>
      <vt:variant>
        <vt:i4>0</vt:i4>
      </vt:variant>
      <vt:variant>
        <vt:i4>5</vt:i4>
      </vt:variant>
      <vt:variant>
        <vt:lpwstr>mailto:cgp16@itte.kz</vt:lpwstr>
      </vt:variant>
      <vt:variant>
        <vt:lpwstr/>
      </vt:variant>
      <vt:variant>
        <vt:i4>458792</vt:i4>
      </vt:variant>
      <vt:variant>
        <vt:i4>282</vt:i4>
      </vt:variant>
      <vt:variant>
        <vt:i4>0</vt:i4>
      </vt:variant>
      <vt:variant>
        <vt:i4>5</vt:i4>
      </vt:variant>
      <vt:variant>
        <vt:lpwstr>mailto:Almagp15@mail.ru</vt:lpwstr>
      </vt:variant>
      <vt:variant>
        <vt:lpwstr/>
      </vt:variant>
      <vt:variant>
        <vt:i4>107</vt:i4>
      </vt:variant>
      <vt:variant>
        <vt:i4>279</vt:i4>
      </vt:variant>
      <vt:variant>
        <vt:i4>0</vt:i4>
      </vt:variant>
      <vt:variant>
        <vt:i4>5</vt:i4>
      </vt:variant>
      <vt:variant>
        <vt:lpwstr>mailto:gp_14_1@mail.ru</vt:lpwstr>
      </vt:variant>
      <vt:variant>
        <vt:lpwstr/>
      </vt:variant>
      <vt:variant>
        <vt:i4>5898347</vt:i4>
      </vt:variant>
      <vt:variant>
        <vt:i4>276</vt:i4>
      </vt:variant>
      <vt:variant>
        <vt:i4>0</vt:i4>
      </vt:variant>
      <vt:variant>
        <vt:i4>5</vt:i4>
      </vt:variant>
      <vt:variant>
        <vt:lpwstr>mailto:gkkp13@gmail.com</vt:lpwstr>
      </vt:variant>
      <vt:variant>
        <vt:lpwstr/>
      </vt:variant>
      <vt:variant>
        <vt:i4>2555920</vt:i4>
      </vt:variant>
      <vt:variant>
        <vt:i4>273</vt:i4>
      </vt:variant>
      <vt:variant>
        <vt:i4>0</vt:i4>
      </vt:variant>
      <vt:variant>
        <vt:i4>5</vt:i4>
      </vt:variant>
      <vt:variant>
        <vt:lpwstr>mailto:Sabina@itte.kz</vt:lpwstr>
      </vt:variant>
      <vt:variant>
        <vt:lpwstr/>
      </vt:variant>
      <vt:variant>
        <vt:i4>7536726</vt:i4>
      </vt:variant>
      <vt:variant>
        <vt:i4>270</vt:i4>
      </vt:variant>
      <vt:variant>
        <vt:i4>0</vt:i4>
      </vt:variant>
      <vt:variant>
        <vt:i4>5</vt:i4>
      </vt:variant>
      <vt:variant>
        <vt:lpwstr>mailto:almatygp12@mail.ru</vt:lpwstr>
      </vt:variant>
      <vt:variant>
        <vt:lpwstr/>
      </vt:variant>
      <vt:variant>
        <vt:i4>8323198</vt:i4>
      </vt:variant>
      <vt:variant>
        <vt:i4>267</vt:i4>
      </vt:variant>
      <vt:variant>
        <vt:i4>0</vt:i4>
      </vt:variant>
      <vt:variant>
        <vt:i4>5</vt:i4>
      </vt:variant>
      <vt:variant>
        <vt:lpwstr>mailto:priemnaya_gp11@mail.ru</vt:lpwstr>
      </vt:variant>
      <vt:variant>
        <vt:lpwstr/>
      </vt:variant>
      <vt:variant>
        <vt:i4>7340058</vt:i4>
      </vt:variant>
      <vt:variant>
        <vt:i4>264</vt:i4>
      </vt:variant>
      <vt:variant>
        <vt:i4>0</vt:i4>
      </vt:variant>
      <vt:variant>
        <vt:i4>5</vt:i4>
      </vt:variant>
      <vt:variant>
        <vt:lpwstr>mailto:polik-ka10@mail.ru</vt:lpwstr>
      </vt:variant>
      <vt:variant>
        <vt:lpwstr/>
      </vt:variant>
      <vt:variant>
        <vt:i4>2293844</vt:i4>
      </vt:variant>
      <vt:variant>
        <vt:i4>261</vt:i4>
      </vt:variant>
      <vt:variant>
        <vt:i4>0</vt:i4>
      </vt:variant>
      <vt:variant>
        <vt:i4>5</vt:i4>
      </vt:variant>
      <vt:variant>
        <vt:lpwstr>mailto:Priemnaya@gp9.kz</vt:lpwstr>
      </vt:variant>
      <vt:variant>
        <vt:lpwstr/>
      </vt:variant>
      <vt:variant>
        <vt:i4>786474</vt:i4>
      </vt:variant>
      <vt:variant>
        <vt:i4>258</vt:i4>
      </vt:variant>
      <vt:variant>
        <vt:i4>0</vt:i4>
      </vt:variant>
      <vt:variant>
        <vt:i4>5</vt:i4>
      </vt:variant>
      <vt:variant>
        <vt:lpwstr>mailto:gkkp-gp6@mail.ru</vt:lpwstr>
      </vt:variant>
      <vt:variant>
        <vt:lpwstr/>
      </vt:variant>
      <vt:variant>
        <vt:i4>5898302</vt:i4>
      </vt:variant>
      <vt:variant>
        <vt:i4>255</vt:i4>
      </vt:variant>
      <vt:variant>
        <vt:i4>0</vt:i4>
      </vt:variant>
      <vt:variant>
        <vt:i4>5</vt:i4>
      </vt:variant>
      <vt:variant>
        <vt:lpwstr>mailto:gkkp5@inbox.ru</vt:lpwstr>
      </vt:variant>
      <vt:variant>
        <vt:lpwstr/>
      </vt:variant>
      <vt:variant>
        <vt:i4>4390963</vt:i4>
      </vt:variant>
      <vt:variant>
        <vt:i4>252</vt:i4>
      </vt:variant>
      <vt:variant>
        <vt:i4>0</vt:i4>
      </vt:variant>
      <vt:variant>
        <vt:i4>5</vt:i4>
      </vt:variant>
      <vt:variant>
        <vt:lpwstr>mailto:policlinica4@mail.ru</vt:lpwstr>
      </vt:variant>
      <vt:variant>
        <vt:lpwstr/>
      </vt:variant>
      <vt:variant>
        <vt:i4>1769578</vt:i4>
      </vt:variant>
      <vt:variant>
        <vt:i4>249</vt:i4>
      </vt:variant>
      <vt:variant>
        <vt:i4>0</vt:i4>
      </vt:variant>
      <vt:variant>
        <vt:i4>5</vt:i4>
      </vt:variant>
      <vt:variant>
        <vt:lpwstr>mailto:gorp3@mail.ru</vt:lpwstr>
      </vt:variant>
      <vt:variant>
        <vt:lpwstr/>
      </vt:variant>
      <vt:variant>
        <vt:i4>655425</vt:i4>
      </vt:variant>
      <vt:variant>
        <vt:i4>246</vt:i4>
      </vt:variant>
      <vt:variant>
        <vt:i4>0</vt:i4>
      </vt:variant>
      <vt:variant>
        <vt:i4>5</vt:i4>
      </vt:variant>
      <vt:variant>
        <vt:lpwstr>mailto:almaty_gp2@mail.ru</vt:lpwstr>
      </vt:variant>
      <vt:variant>
        <vt:lpwstr/>
      </vt:variant>
      <vt:variant>
        <vt:i4>8061014</vt:i4>
      </vt:variant>
      <vt:variant>
        <vt:i4>243</vt:i4>
      </vt:variant>
      <vt:variant>
        <vt:i4>0</vt:i4>
      </vt:variant>
      <vt:variant>
        <vt:i4>5</vt:i4>
      </vt:variant>
      <vt:variant>
        <vt:lpwstr>mailto:pol-ka1@mail.ru</vt:lpwstr>
      </vt:variant>
      <vt:variant>
        <vt:lpwstr/>
      </vt:variant>
      <vt:variant>
        <vt:i4>7077991</vt:i4>
      </vt:variant>
      <vt:variant>
        <vt:i4>240</vt:i4>
      </vt:variant>
      <vt:variant>
        <vt:i4>0</vt:i4>
      </vt:variant>
      <vt:variant>
        <vt:i4>5</vt:i4>
      </vt:variant>
      <vt:variant>
        <vt:lpwstr>mailto:kamenka_87@mail.ru</vt:lpwstr>
      </vt:variant>
      <vt:variant>
        <vt:lpwstr/>
      </vt:variant>
      <vt:variant>
        <vt:i4>851993</vt:i4>
      </vt:variant>
      <vt:variant>
        <vt:i4>237</vt:i4>
      </vt:variant>
      <vt:variant>
        <vt:i4>0</vt:i4>
      </vt:variant>
      <vt:variant>
        <vt:i4>5</vt:i4>
      </vt:variant>
      <vt:variant>
        <vt:lpwstr>mailto:gdrc_kz@mail.ru</vt:lpwstr>
      </vt:variant>
      <vt:variant>
        <vt:lpwstr/>
      </vt:variant>
      <vt:variant>
        <vt:i4>1179763</vt:i4>
      </vt:variant>
      <vt:variant>
        <vt:i4>234</vt:i4>
      </vt:variant>
      <vt:variant>
        <vt:i4>0</vt:i4>
      </vt:variant>
      <vt:variant>
        <vt:i4>5</vt:i4>
      </vt:variant>
      <vt:variant>
        <vt:lpwstr>mailto:sanatori4@mail.ru</vt:lpwstr>
      </vt:variant>
      <vt:variant>
        <vt:lpwstr/>
      </vt:variant>
      <vt:variant>
        <vt:i4>196609</vt:i4>
      </vt:variant>
      <vt:variant>
        <vt:i4>231</vt:i4>
      </vt:variant>
      <vt:variant>
        <vt:i4>0</vt:i4>
      </vt:variant>
      <vt:variant>
        <vt:i4>5</vt:i4>
      </vt:variant>
      <vt:variant>
        <vt:lpwstr>mailto:almaty_alau@mail.ru</vt:lpwstr>
      </vt:variant>
      <vt:variant>
        <vt:lpwstr/>
      </vt:variant>
      <vt:variant>
        <vt:i4>6750237</vt:i4>
      </vt:variant>
      <vt:variant>
        <vt:i4>228</vt:i4>
      </vt:variant>
      <vt:variant>
        <vt:i4>0</vt:i4>
      </vt:variant>
      <vt:variant>
        <vt:i4>5</vt:i4>
      </vt:variant>
      <vt:variant>
        <vt:lpwstr>mailto:gkkpds2@mail.ru</vt:lpwstr>
      </vt:variant>
      <vt:variant>
        <vt:lpwstr/>
      </vt:variant>
      <vt:variant>
        <vt:i4>655475</vt:i4>
      </vt:variant>
      <vt:variant>
        <vt:i4>225</vt:i4>
      </vt:variant>
      <vt:variant>
        <vt:i4>0</vt:i4>
      </vt:variant>
      <vt:variant>
        <vt:i4>5</vt:i4>
      </vt:variant>
      <vt:variant>
        <vt:lpwstr>mailto:dpts1@itte.kz</vt:lpwstr>
      </vt:variant>
      <vt:variant>
        <vt:lpwstr/>
      </vt:variant>
      <vt:variant>
        <vt:i4>1376380</vt:i4>
      </vt:variant>
      <vt:variant>
        <vt:i4>222</vt:i4>
      </vt:variant>
      <vt:variant>
        <vt:i4>0</vt:i4>
      </vt:variant>
      <vt:variant>
        <vt:i4>5</vt:i4>
      </vt:variant>
      <vt:variant>
        <vt:lpwstr>mailto:rdom5@mail.ru</vt:lpwstr>
      </vt:variant>
      <vt:variant>
        <vt:lpwstr/>
      </vt:variant>
      <vt:variant>
        <vt:i4>6160409</vt:i4>
      </vt:variant>
      <vt:variant>
        <vt:i4>219</vt:i4>
      </vt:variant>
      <vt:variant>
        <vt:i4>0</vt:i4>
      </vt:variant>
      <vt:variant>
        <vt:i4>5</vt:i4>
      </vt:variant>
      <vt:variant>
        <vt:lpwstr>mailto:roddom_4@inbox.ru</vt:lpwstr>
      </vt:variant>
      <vt:variant>
        <vt:lpwstr/>
      </vt:variant>
      <vt:variant>
        <vt:i4>131168</vt:i4>
      </vt:variant>
      <vt:variant>
        <vt:i4>216</vt:i4>
      </vt:variant>
      <vt:variant>
        <vt:i4>0</vt:i4>
      </vt:variant>
      <vt:variant>
        <vt:i4>5</vt:i4>
      </vt:variant>
      <vt:variant>
        <vt:lpwstr>mailto:roddom2st@mail.ru</vt:lpwstr>
      </vt:variant>
      <vt:variant>
        <vt:lpwstr/>
      </vt:variant>
      <vt:variant>
        <vt:i4>1310775</vt:i4>
      </vt:variant>
      <vt:variant>
        <vt:i4>213</vt:i4>
      </vt:variant>
      <vt:variant>
        <vt:i4>0</vt:i4>
      </vt:variant>
      <vt:variant>
        <vt:i4>5</vt:i4>
      </vt:variant>
      <vt:variant>
        <vt:lpwstr>mailto:roddom01@mail.ru</vt:lpwstr>
      </vt:variant>
      <vt:variant>
        <vt:lpwstr/>
      </vt:variant>
      <vt:variant>
        <vt:i4>4784249</vt:i4>
      </vt:variant>
      <vt:variant>
        <vt:i4>210</vt:i4>
      </vt:variant>
      <vt:variant>
        <vt:i4>0</vt:i4>
      </vt:variant>
      <vt:variant>
        <vt:i4>5</vt:i4>
      </vt:variant>
      <vt:variant>
        <vt:lpwstr>mailto:perinatal@mail.ru</vt:lpwstr>
      </vt:variant>
      <vt:variant>
        <vt:lpwstr/>
      </vt:variant>
      <vt:variant>
        <vt:i4>5308505</vt:i4>
      </vt:variant>
      <vt:variant>
        <vt:i4>207</vt:i4>
      </vt:variant>
      <vt:variant>
        <vt:i4>0</vt:i4>
      </vt:variant>
      <vt:variant>
        <vt:i4>5</vt:i4>
      </vt:variant>
      <vt:variant>
        <vt:lpwstr>mailto:perinatal_cardio@mail.ru</vt:lpwstr>
      </vt:variant>
      <vt:variant>
        <vt:lpwstr/>
      </vt:variant>
      <vt:variant>
        <vt:i4>3473409</vt:i4>
      </vt:variant>
      <vt:variant>
        <vt:i4>204</vt:i4>
      </vt:variant>
      <vt:variant>
        <vt:i4>0</vt:i4>
      </vt:variant>
      <vt:variant>
        <vt:i4>5</vt:i4>
      </vt:variant>
      <vt:variant>
        <vt:lpwstr>mailto:person@itte.kz</vt:lpwstr>
      </vt:variant>
      <vt:variant>
        <vt:lpwstr/>
      </vt:variant>
      <vt:variant>
        <vt:i4>3407890</vt:i4>
      </vt:variant>
      <vt:variant>
        <vt:i4>201</vt:i4>
      </vt:variant>
      <vt:variant>
        <vt:i4>0</vt:i4>
      </vt:variant>
      <vt:variant>
        <vt:i4>5</vt:i4>
      </vt:variant>
      <vt:variant>
        <vt:lpwstr>mailto:acollege@ya.ru</vt:lpwstr>
      </vt:variant>
      <vt:variant>
        <vt:lpwstr/>
      </vt:variant>
      <vt:variant>
        <vt:i4>327699</vt:i4>
      </vt:variant>
      <vt:variant>
        <vt:i4>198</vt:i4>
      </vt:variant>
      <vt:variant>
        <vt:i4>0</vt:i4>
      </vt:variant>
      <vt:variant>
        <vt:i4>5</vt:i4>
      </vt:variant>
      <vt:variant>
        <vt:lpwstr>mailto:center_zoj@mail.ru</vt:lpwstr>
      </vt:variant>
      <vt:variant>
        <vt:lpwstr/>
      </vt:variant>
      <vt:variant>
        <vt:i4>4522094</vt:i4>
      </vt:variant>
      <vt:variant>
        <vt:i4>195</vt:i4>
      </vt:variant>
      <vt:variant>
        <vt:i4>0</vt:i4>
      </vt:variant>
      <vt:variant>
        <vt:i4>5</vt:i4>
      </vt:variant>
      <vt:variant>
        <vt:lpwstr>mailto:gckalmaty@mail.ru</vt:lpwstr>
      </vt:variant>
      <vt:variant>
        <vt:lpwstr/>
      </vt:variant>
      <vt:variant>
        <vt:i4>6684682</vt:i4>
      </vt:variant>
      <vt:variant>
        <vt:i4>192</vt:i4>
      </vt:variant>
      <vt:variant>
        <vt:i4>0</vt:i4>
      </vt:variant>
      <vt:variant>
        <vt:i4>5</vt:i4>
      </vt:variant>
      <vt:variant>
        <vt:lpwstr>mailto:cpz.sekr@gmail.com</vt:lpwstr>
      </vt:variant>
      <vt:variant>
        <vt:lpwstr/>
      </vt:variant>
      <vt:variant>
        <vt:i4>6291479</vt:i4>
      </vt:variant>
      <vt:variant>
        <vt:i4>189</vt:i4>
      </vt:variant>
      <vt:variant>
        <vt:i4>0</vt:i4>
      </vt:variant>
      <vt:variant>
        <vt:i4>5</vt:i4>
      </vt:variant>
      <vt:variant>
        <vt:lpwstr>mailto:evmatolog.kaz@gmail.com</vt:lpwstr>
      </vt:variant>
      <vt:variant>
        <vt:lpwstr/>
      </vt:variant>
      <vt:variant>
        <vt:i4>4128777</vt:i4>
      </vt:variant>
      <vt:variant>
        <vt:i4>186</vt:i4>
      </vt:variant>
      <vt:variant>
        <vt:i4>0</vt:i4>
      </vt:variant>
      <vt:variant>
        <vt:i4>5</vt:i4>
      </vt:variant>
      <vt:variant>
        <vt:lpwstr>mailto:gsaids@mail.ru</vt:lpwstr>
      </vt:variant>
      <vt:variant>
        <vt:lpwstr/>
      </vt:variant>
      <vt:variant>
        <vt:i4>6946829</vt:i4>
      </vt:variant>
      <vt:variant>
        <vt:i4>183</vt:i4>
      </vt:variant>
      <vt:variant>
        <vt:i4>0</vt:i4>
      </vt:variant>
      <vt:variant>
        <vt:i4>5</vt:i4>
      </vt:variant>
      <vt:variant>
        <vt:lpwstr>mailto:almaty.onco@mail.ru</vt:lpwstr>
      </vt:variant>
      <vt:variant>
        <vt:lpwstr/>
      </vt:variant>
      <vt:variant>
        <vt:i4>4653142</vt:i4>
      </vt:variant>
      <vt:variant>
        <vt:i4>180</vt:i4>
      </vt:variant>
      <vt:variant>
        <vt:i4>0</vt:i4>
      </vt:variant>
      <vt:variant>
        <vt:i4>5</vt:i4>
      </vt:variant>
      <vt:variant>
        <vt:lpwstr>mailto:GKP_LCSTR@mail.ru</vt:lpwstr>
      </vt:variant>
      <vt:variant>
        <vt:lpwstr/>
      </vt:variant>
      <vt:variant>
        <vt:i4>3801096</vt:i4>
      </vt:variant>
      <vt:variant>
        <vt:i4>177</vt:i4>
      </vt:variant>
      <vt:variant>
        <vt:i4>0</vt:i4>
      </vt:variant>
      <vt:variant>
        <vt:i4>5</vt:i4>
      </vt:variant>
      <vt:variant>
        <vt:lpwstr>mailto:gncmck@mail.ru</vt:lpwstr>
      </vt:variant>
      <vt:variant>
        <vt:lpwstr/>
      </vt:variant>
      <vt:variant>
        <vt:i4>5767266</vt:i4>
      </vt:variant>
      <vt:variant>
        <vt:i4>174</vt:i4>
      </vt:variant>
      <vt:variant>
        <vt:i4>0</vt:i4>
      </vt:variant>
      <vt:variant>
        <vt:i4>5</vt:i4>
      </vt:variant>
      <vt:variant>
        <vt:lpwstr>mailto:venerakvd@mail.ru</vt:lpwstr>
      </vt:variant>
      <vt:variant>
        <vt:lpwstr/>
      </vt:variant>
      <vt:variant>
        <vt:i4>262177</vt:i4>
      </vt:variant>
      <vt:variant>
        <vt:i4>171</vt:i4>
      </vt:variant>
      <vt:variant>
        <vt:i4>0</vt:i4>
      </vt:variant>
      <vt:variant>
        <vt:i4>5</vt:i4>
      </vt:variant>
      <vt:variant>
        <vt:lpwstr>mailto:ldc06@mail.ru</vt:lpwstr>
      </vt:variant>
      <vt:variant>
        <vt:lpwstr/>
      </vt:variant>
      <vt:variant>
        <vt:i4>6488147</vt:i4>
      </vt:variant>
      <vt:variant>
        <vt:i4>168</vt:i4>
      </vt:variant>
      <vt:variant>
        <vt:i4>0</vt:i4>
      </vt:variant>
      <vt:variant>
        <vt:i4>5</vt:i4>
      </vt:variant>
      <vt:variant>
        <vt:lpwstr>mailto:rdcalmaty@gmail.com</vt:lpwstr>
      </vt:variant>
      <vt:variant>
        <vt:lpwstr/>
      </vt:variant>
      <vt:variant>
        <vt:i4>5373996</vt:i4>
      </vt:variant>
      <vt:variant>
        <vt:i4>165</vt:i4>
      </vt:variant>
      <vt:variant>
        <vt:i4>0</vt:i4>
      </vt:variant>
      <vt:variant>
        <vt:i4>5</vt:i4>
      </vt:variant>
      <vt:variant>
        <vt:lpwstr>mailto:det-centr@mail.ru</vt:lpwstr>
      </vt:variant>
      <vt:variant>
        <vt:lpwstr/>
      </vt:variant>
      <vt:variant>
        <vt:i4>8323159</vt:i4>
      </vt:variant>
      <vt:variant>
        <vt:i4>162</vt:i4>
      </vt:variant>
      <vt:variant>
        <vt:i4>0</vt:i4>
      </vt:variant>
      <vt:variant>
        <vt:i4>5</vt:i4>
      </vt:variant>
      <vt:variant>
        <vt:lpwstr>mailto:dgkb-2@mail.ru</vt:lpwstr>
      </vt:variant>
      <vt:variant>
        <vt:lpwstr/>
      </vt:variant>
      <vt:variant>
        <vt:i4>7340079</vt:i4>
      </vt:variant>
      <vt:variant>
        <vt:i4>159</vt:i4>
      </vt:variant>
      <vt:variant>
        <vt:i4>0</vt:i4>
      </vt:variant>
      <vt:variant>
        <vt:i4>5</vt:i4>
      </vt:variant>
      <vt:variant>
        <vt:lpwstr>mailto:dgkb1_s@mail.ru</vt:lpwstr>
      </vt:variant>
      <vt:variant>
        <vt:lpwstr/>
      </vt:variant>
      <vt:variant>
        <vt:i4>4915239</vt:i4>
      </vt:variant>
      <vt:variant>
        <vt:i4>156</vt:i4>
      </vt:variant>
      <vt:variant>
        <vt:i4>0</vt:i4>
      </vt:variant>
      <vt:variant>
        <vt:i4>5</vt:i4>
      </vt:variant>
      <vt:variant>
        <vt:lpwstr>mailto:a.hospice@mail.ru</vt:lpwstr>
      </vt:variant>
      <vt:variant>
        <vt:lpwstr/>
      </vt:variant>
      <vt:variant>
        <vt:i4>6225978</vt:i4>
      </vt:variant>
      <vt:variant>
        <vt:i4>153</vt:i4>
      </vt:variant>
      <vt:variant>
        <vt:i4>0</vt:i4>
      </vt:variant>
      <vt:variant>
        <vt:i4>5</vt:i4>
      </vt:variant>
      <vt:variant>
        <vt:lpwstr>mailto:sva7@list.ru</vt:lpwstr>
      </vt:variant>
      <vt:variant>
        <vt:lpwstr/>
      </vt:variant>
      <vt:variant>
        <vt:i4>720942</vt:i4>
      </vt:variant>
      <vt:variant>
        <vt:i4>150</vt:i4>
      </vt:variant>
      <vt:variant>
        <vt:i4>0</vt:i4>
      </vt:variant>
      <vt:variant>
        <vt:i4>5</vt:i4>
      </vt:variant>
      <vt:variant>
        <vt:lpwstr>mailto:gbsu@rambler.ru</vt:lpwstr>
      </vt:variant>
      <vt:variant>
        <vt:lpwstr/>
      </vt:variant>
      <vt:variant>
        <vt:i4>8192014</vt:i4>
      </vt:variant>
      <vt:variant>
        <vt:i4>147</vt:i4>
      </vt:variant>
      <vt:variant>
        <vt:i4>0</vt:i4>
      </vt:variant>
      <vt:variant>
        <vt:i4>5</vt:i4>
      </vt:variant>
      <vt:variant>
        <vt:lpwstr>mailto:gu.gkib@mail.ru</vt:lpwstr>
      </vt:variant>
      <vt:variant>
        <vt:lpwstr/>
      </vt:variant>
      <vt:variant>
        <vt:i4>1704032</vt:i4>
      </vt:variant>
      <vt:variant>
        <vt:i4>144</vt:i4>
      </vt:variant>
      <vt:variant>
        <vt:i4>0</vt:i4>
      </vt:variant>
      <vt:variant>
        <vt:i4>5</vt:i4>
      </vt:variant>
      <vt:variant>
        <vt:lpwstr>mailto:info@gkb7.kz</vt:lpwstr>
      </vt:variant>
      <vt:variant>
        <vt:lpwstr/>
      </vt:variant>
      <vt:variant>
        <vt:i4>6750275</vt:i4>
      </vt:variant>
      <vt:variant>
        <vt:i4>141</vt:i4>
      </vt:variant>
      <vt:variant>
        <vt:i4>0</vt:i4>
      </vt:variant>
      <vt:variant>
        <vt:i4>5</vt:i4>
      </vt:variant>
      <vt:variant>
        <vt:lpwstr>mailto:gkb5gkb5@gmail.com</vt:lpwstr>
      </vt:variant>
      <vt:variant>
        <vt:lpwstr/>
      </vt:variant>
      <vt:variant>
        <vt:i4>1638496</vt:i4>
      </vt:variant>
      <vt:variant>
        <vt:i4>138</vt:i4>
      </vt:variant>
      <vt:variant>
        <vt:i4>0</vt:i4>
      </vt:variant>
      <vt:variant>
        <vt:i4>5</vt:i4>
      </vt:variant>
      <vt:variant>
        <vt:lpwstr>mailto:info@gkb4.kz</vt:lpwstr>
      </vt:variant>
      <vt:variant>
        <vt:lpwstr/>
      </vt:variant>
      <vt:variant>
        <vt:i4>3801167</vt:i4>
      </vt:variant>
      <vt:variant>
        <vt:i4>135</vt:i4>
      </vt:variant>
      <vt:variant>
        <vt:i4>0</vt:i4>
      </vt:variant>
      <vt:variant>
        <vt:i4>5</vt:i4>
      </vt:variant>
      <vt:variant>
        <vt:lpwstr>mailto:gkkp_gkb_1@mail.ru</vt:lpwstr>
      </vt:variant>
      <vt:variant>
        <vt:lpwstr/>
      </vt:variant>
      <vt:variant>
        <vt:i4>5570656</vt:i4>
      </vt:variant>
      <vt:variant>
        <vt:i4>132</vt:i4>
      </vt:variant>
      <vt:variant>
        <vt:i4>0</vt:i4>
      </vt:variant>
      <vt:variant>
        <vt:i4>5</vt:i4>
      </vt:variant>
      <vt:variant>
        <vt:lpwstr>mailto:gkkpssmp@dzalmaty.kz</vt:lpwstr>
      </vt:variant>
      <vt:variant>
        <vt:lpwstr/>
      </vt:variant>
      <vt:variant>
        <vt:i4>5832825</vt:i4>
      </vt:variant>
      <vt:variant>
        <vt:i4>129</vt:i4>
      </vt:variant>
      <vt:variant>
        <vt:i4>0</vt:i4>
      </vt:variant>
      <vt:variant>
        <vt:i4>5</vt:i4>
      </vt:variant>
      <vt:variant>
        <vt:lpwstr>mailto:gbsnp@mail.ru</vt:lpwstr>
      </vt:variant>
      <vt:variant>
        <vt:lpwstr/>
      </vt:variant>
      <vt:variant>
        <vt:i4>655476</vt:i4>
      </vt:variant>
      <vt:variant>
        <vt:i4>126</vt:i4>
      </vt:variant>
      <vt:variant>
        <vt:i4>0</vt:i4>
      </vt:variant>
      <vt:variant>
        <vt:i4>5</vt:i4>
      </vt:variant>
      <vt:variant>
        <vt:lpwstr>mailto:kardiocenter-almaty@yandex.ru</vt:lpwstr>
      </vt:variant>
      <vt:variant>
        <vt:lpwstr/>
      </vt:variant>
      <vt:variant>
        <vt:i4>7012355</vt:i4>
      </vt:variant>
      <vt:variant>
        <vt:i4>123</vt:i4>
      </vt:variant>
      <vt:variant>
        <vt:i4>0</vt:i4>
      </vt:variant>
      <vt:variant>
        <vt:i4>5</vt:i4>
      </vt:variant>
      <vt:variant>
        <vt:lpwstr>mailto:specatp115@mail.ru</vt:lpwstr>
      </vt:variant>
      <vt:variant>
        <vt:lpwstr/>
      </vt:variant>
      <vt:variant>
        <vt:i4>5570661</vt:i4>
      </vt:variant>
      <vt:variant>
        <vt:i4>120</vt:i4>
      </vt:variant>
      <vt:variant>
        <vt:i4>0</vt:i4>
      </vt:variant>
      <vt:variant>
        <vt:i4>5</vt:i4>
      </vt:variant>
      <vt:variant>
        <vt:lpwstr>mailto:cgkb@mail.ru</vt:lpwstr>
      </vt:variant>
      <vt:variant>
        <vt:lpwstr/>
      </vt:variant>
      <vt:variant>
        <vt:i4>2097180</vt:i4>
      </vt:variant>
      <vt:variant>
        <vt:i4>117</vt:i4>
      </vt:variant>
      <vt:variant>
        <vt:i4>0</vt:i4>
      </vt:variant>
      <vt:variant>
        <vt:i4>5</vt:i4>
      </vt:variant>
      <vt:variant>
        <vt:lpwstr>mailto:sin-dza-dza@mail.ru</vt:lpwstr>
      </vt:variant>
      <vt:variant>
        <vt:lpwstr/>
      </vt:variant>
      <vt:variant>
        <vt:i4>5767249</vt:i4>
      </vt:variant>
      <vt:variant>
        <vt:i4>114</vt:i4>
      </vt:variant>
      <vt:variant>
        <vt:i4>0</vt:i4>
      </vt:variant>
      <vt:variant>
        <vt:i4>5</vt:i4>
      </vt:variant>
      <vt:variant>
        <vt:lpwstr>mailto:kuralay_huan@mail.ru</vt:lpwstr>
      </vt:variant>
      <vt:variant>
        <vt:lpwstr/>
      </vt:variant>
      <vt:variant>
        <vt:i4>1048691</vt:i4>
      </vt:variant>
      <vt:variant>
        <vt:i4>111</vt:i4>
      </vt:variant>
      <vt:variant>
        <vt:i4>0</vt:i4>
      </vt:variant>
      <vt:variant>
        <vt:i4>5</vt:i4>
      </vt:variant>
      <vt:variant>
        <vt:lpwstr>mailto:arlanstom-71@mail.ru</vt:lpwstr>
      </vt:variant>
      <vt:variant>
        <vt:lpwstr/>
      </vt:variant>
      <vt:variant>
        <vt:i4>3538944</vt:i4>
      </vt:variant>
      <vt:variant>
        <vt:i4>108</vt:i4>
      </vt:variant>
      <vt:variant>
        <vt:i4>0</vt:i4>
      </vt:variant>
      <vt:variant>
        <vt:i4>5</vt:i4>
      </vt:variant>
      <vt:variant>
        <vt:lpwstr>mailto:aigulmaratovna@mail.ru</vt:lpwstr>
      </vt:variant>
      <vt:variant>
        <vt:lpwstr/>
      </vt:variant>
      <vt:variant>
        <vt:i4>1114113</vt:i4>
      </vt:variant>
      <vt:variant>
        <vt:i4>105</vt:i4>
      </vt:variant>
      <vt:variant>
        <vt:i4>0</vt:i4>
      </vt:variant>
      <vt:variant>
        <vt:i4>5</vt:i4>
      </vt:variant>
      <vt:variant>
        <vt:lpwstr>mailto:aibulekova_2011@mail.ru</vt:lpwstr>
      </vt:variant>
      <vt:variant>
        <vt:lpwstr/>
      </vt:variant>
      <vt:variant>
        <vt:i4>3538970</vt:i4>
      </vt:variant>
      <vt:variant>
        <vt:i4>102</vt:i4>
      </vt:variant>
      <vt:variant>
        <vt:i4>0</vt:i4>
      </vt:variant>
      <vt:variant>
        <vt:i4>5</vt:i4>
      </vt:variant>
      <vt:variant>
        <vt:lpwstr>mailto:kz@mail.ru</vt:lpwstr>
      </vt:variant>
      <vt:variant>
        <vt:lpwstr/>
      </vt:variant>
      <vt:variant>
        <vt:i4>8061031</vt:i4>
      </vt:variant>
      <vt:variant>
        <vt:i4>99</vt:i4>
      </vt:variant>
      <vt:variant>
        <vt:i4>0</vt:i4>
      </vt:variant>
      <vt:variant>
        <vt:i4>5</vt:i4>
      </vt:variant>
      <vt:variant>
        <vt:lpwstr>mailto:angelina_gockaya@mail.ru</vt:lpwstr>
      </vt:variant>
      <vt:variant>
        <vt:lpwstr/>
      </vt:variant>
      <vt:variant>
        <vt:i4>2359302</vt:i4>
      </vt:variant>
      <vt:variant>
        <vt:i4>96</vt:i4>
      </vt:variant>
      <vt:variant>
        <vt:i4>0</vt:i4>
      </vt:variant>
      <vt:variant>
        <vt:i4>5</vt:i4>
      </vt:variant>
      <vt:variant>
        <vt:lpwstr>mailto:artukbaeff@mail.ru</vt:lpwstr>
      </vt:variant>
      <vt:variant>
        <vt:lpwstr/>
      </vt:variant>
      <vt:variant>
        <vt:i4>7798872</vt:i4>
      </vt:variant>
      <vt:variant>
        <vt:i4>93</vt:i4>
      </vt:variant>
      <vt:variant>
        <vt:i4>0</vt:i4>
      </vt:variant>
      <vt:variant>
        <vt:i4>5</vt:i4>
      </vt:variant>
      <vt:variant>
        <vt:lpwstr>mailto:ergali.m1@gmail.com</vt:lpwstr>
      </vt:variant>
      <vt:variant>
        <vt:lpwstr/>
      </vt:variant>
      <vt:variant>
        <vt:i4>7667831</vt:i4>
      </vt:variant>
      <vt:variant>
        <vt:i4>90</vt:i4>
      </vt:variant>
      <vt:variant>
        <vt:i4>0</vt:i4>
      </vt:variant>
      <vt:variant>
        <vt:i4>5</vt:i4>
      </vt:variant>
      <vt:variant>
        <vt:lpwstr>mailto:ergali_m@mail.kz</vt:lpwstr>
      </vt:variant>
      <vt:variant>
        <vt:lpwstr/>
      </vt:variant>
      <vt:variant>
        <vt:i4>7012452</vt:i4>
      </vt:variant>
      <vt:variant>
        <vt:i4>87</vt:i4>
      </vt:variant>
      <vt:variant>
        <vt:i4>0</vt:i4>
      </vt:variant>
      <vt:variant>
        <vt:i4>5</vt:i4>
      </vt:variant>
      <vt:variant>
        <vt:lpwstr>mailto:alihan_n@mail.ru</vt:lpwstr>
      </vt:variant>
      <vt:variant>
        <vt:lpwstr/>
      </vt:variant>
      <vt:variant>
        <vt:i4>3211328</vt:i4>
      </vt:variant>
      <vt:variant>
        <vt:i4>84</vt:i4>
      </vt:variant>
      <vt:variant>
        <vt:i4>0</vt:i4>
      </vt:variant>
      <vt:variant>
        <vt:i4>5</vt:i4>
      </vt:variant>
      <vt:variant>
        <vt:lpwstr>mailto:k.saparova@mail.ru</vt:lpwstr>
      </vt:variant>
      <vt:variant>
        <vt:lpwstr/>
      </vt:variant>
      <vt:variant>
        <vt:i4>7471231</vt:i4>
      </vt:variant>
      <vt:variant>
        <vt:i4>81</vt:i4>
      </vt:variant>
      <vt:variant>
        <vt:i4>0</vt:i4>
      </vt:variant>
      <vt:variant>
        <vt:i4>5</vt:i4>
      </vt:variant>
      <vt:variant>
        <vt:lpwstr>mailto:sauli_ashirova@mil.ru</vt:lpwstr>
      </vt:variant>
      <vt:variant>
        <vt:lpwstr/>
      </vt:variant>
      <vt:variant>
        <vt:i4>3473454</vt:i4>
      </vt:variant>
      <vt:variant>
        <vt:i4>78</vt:i4>
      </vt:variant>
      <vt:variant>
        <vt:i4>0</vt:i4>
      </vt:variant>
      <vt:variant>
        <vt:i4>5</vt:i4>
      </vt:variant>
      <vt:variant>
        <vt:lpwstr>mailto:Suria_tesentay@mail.ru</vt:lpwstr>
      </vt:variant>
      <vt:variant>
        <vt:lpwstr/>
      </vt:variant>
      <vt:variant>
        <vt:i4>2031738</vt:i4>
      </vt:variant>
      <vt:variant>
        <vt:i4>75</vt:i4>
      </vt:variant>
      <vt:variant>
        <vt:i4>0</vt:i4>
      </vt:variant>
      <vt:variant>
        <vt:i4>5</vt:i4>
      </vt:variant>
      <vt:variant>
        <vt:lpwstr>mailto:r.yessenaliyeva@gmail.kom</vt:lpwstr>
      </vt:variant>
      <vt:variant>
        <vt:lpwstr/>
      </vt:variant>
      <vt:variant>
        <vt:i4>6029436</vt:i4>
      </vt:variant>
      <vt:variant>
        <vt:i4>72</vt:i4>
      </vt:variant>
      <vt:variant>
        <vt:i4>0</vt:i4>
      </vt:variant>
      <vt:variant>
        <vt:i4>5</vt:i4>
      </vt:variant>
      <vt:variant>
        <vt:lpwstr>mailto:zaurenka@mail.ru</vt:lpwstr>
      </vt:variant>
      <vt:variant>
        <vt:lpwstr/>
      </vt:variant>
      <vt:variant>
        <vt:i4>6750278</vt:i4>
      </vt:variant>
      <vt:variant>
        <vt:i4>69</vt:i4>
      </vt:variant>
      <vt:variant>
        <vt:i4>0</vt:i4>
      </vt:variant>
      <vt:variant>
        <vt:i4>5</vt:i4>
      </vt:variant>
      <vt:variant>
        <vt:lpwstr>mailto:maladca@inbox.ru</vt:lpwstr>
      </vt:variant>
      <vt:variant>
        <vt:lpwstr/>
      </vt:variant>
      <vt:variant>
        <vt:i4>3014742</vt:i4>
      </vt:variant>
      <vt:variant>
        <vt:i4>66</vt:i4>
      </vt:variant>
      <vt:variant>
        <vt:i4>0</vt:i4>
      </vt:variant>
      <vt:variant>
        <vt:i4>5</vt:i4>
      </vt:variant>
      <vt:variant>
        <vt:lpwstr>mailto:senora.salima@gmail.com</vt:lpwstr>
      </vt:variant>
      <vt:variant>
        <vt:lpwstr/>
      </vt:variant>
      <vt:variant>
        <vt:i4>7798880</vt:i4>
      </vt:variant>
      <vt:variant>
        <vt:i4>63</vt:i4>
      </vt:variant>
      <vt:variant>
        <vt:i4>0</vt:i4>
      </vt:variant>
      <vt:variant>
        <vt:i4>5</vt:i4>
      </vt:variant>
      <vt:variant>
        <vt:lpwstr>mailto:Valihan_66@mail.ru</vt:lpwstr>
      </vt:variant>
      <vt:variant>
        <vt:lpwstr/>
      </vt:variant>
      <vt:variant>
        <vt:i4>3473473</vt:i4>
      </vt:variant>
      <vt:variant>
        <vt:i4>60</vt:i4>
      </vt:variant>
      <vt:variant>
        <vt:i4>0</vt:i4>
      </vt:variant>
      <vt:variant>
        <vt:i4>5</vt:i4>
      </vt:variant>
      <vt:variant>
        <vt:lpwstr>mailto:Rustamova.f@mail.ru</vt:lpwstr>
      </vt:variant>
      <vt:variant>
        <vt:lpwstr/>
      </vt:variant>
      <vt:variant>
        <vt:i4>3932186</vt:i4>
      </vt:variant>
      <vt:variant>
        <vt:i4>57</vt:i4>
      </vt:variant>
      <vt:variant>
        <vt:i4>0</vt:i4>
      </vt:variant>
      <vt:variant>
        <vt:i4>5</vt:i4>
      </vt:variant>
      <vt:variant>
        <vt:lpwstr>mailto:aigulsk@mail.ru</vt:lpwstr>
      </vt:variant>
      <vt:variant>
        <vt:lpwstr/>
      </vt:variant>
      <vt:variant>
        <vt:i4>5308518</vt:i4>
      </vt:variant>
      <vt:variant>
        <vt:i4>54</vt:i4>
      </vt:variant>
      <vt:variant>
        <vt:i4>0</vt:i4>
      </vt:variant>
      <vt:variant>
        <vt:i4>5</vt:i4>
      </vt:variant>
      <vt:variant>
        <vt:lpwstr>mailto:avdemeleh@mail.ru</vt:lpwstr>
      </vt:variant>
      <vt:variant>
        <vt:lpwstr/>
      </vt:variant>
      <vt:variant>
        <vt:i4>721009</vt:i4>
      </vt:variant>
      <vt:variant>
        <vt:i4>51</vt:i4>
      </vt:variant>
      <vt:variant>
        <vt:i4>0</vt:i4>
      </vt:variant>
      <vt:variant>
        <vt:i4>5</vt:i4>
      </vt:variant>
      <vt:variant>
        <vt:lpwstr>mailto:kook2@mail.ru</vt:lpwstr>
      </vt:variant>
      <vt:variant>
        <vt:lpwstr/>
      </vt:variant>
      <vt:variant>
        <vt:i4>1310746</vt:i4>
      </vt:variant>
      <vt:variant>
        <vt:i4>48</vt:i4>
      </vt:variant>
      <vt:variant>
        <vt:i4>0</vt:i4>
      </vt:variant>
      <vt:variant>
        <vt:i4>5</vt:i4>
      </vt:variant>
      <vt:variant>
        <vt:lpwstr>mailto:Ashat_47@mail.ru</vt:lpwstr>
      </vt:variant>
      <vt:variant>
        <vt:lpwstr/>
      </vt:variant>
      <vt:variant>
        <vt:i4>5963897</vt:i4>
      </vt:variant>
      <vt:variant>
        <vt:i4>45</vt:i4>
      </vt:variant>
      <vt:variant>
        <vt:i4>0</vt:i4>
      </vt:variant>
      <vt:variant>
        <vt:i4>5</vt:i4>
      </vt:variant>
      <vt:variant>
        <vt:lpwstr>mailto:alimatol@mail.ru</vt:lpwstr>
      </vt:variant>
      <vt:variant>
        <vt:lpwstr/>
      </vt:variant>
      <vt:variant>
        <vt:i4>5242967</vt:i4>
      </vt:variant>
      <vt:variant>
        <vt:i4>42</vt:i4>
      </vt:variant>
      <vt:variant>
        <vt:i4>0</vt:i4>
      </vt:variant>
      <vt:variant>
        <vt:i4>5</vt:i4>
      </vt:variant>
      <vt:variant>
        <vt:lpwstr>mailto:arman_inf@mail.ru</vt:lpwstr>
      </vt:variant>
      <vt:variant>
        <vt:lpwstr/>
      </vt:variant>
      <vt:variant>
        <vt:i4>3670102</vt:i4>
      </vt:variant>
      <vt:variant>
        <vt:i4>39</vt:i4>
      </vt:variant>
      <vt:variant>
        <vt:i4>0</vt:i4>
      </vt:variant>
      <vt:variant>
        <vt:i4>5</vt:i4>
      </vt:variant>
      <vt:variant>
        <vt:lpwstr>mailto:Yelena.Belova@gmail.com</vt:lpwstr>
      </vt:variant>
      <vt:variant>
        <vt:lpwstr/>
      </vt:variant>
      <vt:variant>
        <vt:i4>6750308</vt:i4>
      </vt:variant>
      <vt:variant>
        <vt:i4>36</vt:i4>
      </vt:variant>
      <vt:variant>
        <vt:i4>0</vt:i4>
      </vt:variant>
      <vt:variant>
        <vt:i4>5</vt:i4>
      </vt:variant>
      <vt:variant>
        <vt:lpwstr>mailto:elya_abdraim@mail.ru</vt:lpwstr>
      </vt:variant>
      <vt:variant>
        <vt:lpwstr/>
      </vt:variant>
      <vt:variant>
        <vt:i4>5701653</vt:i4>
      </vt:variant>
      <vt:variant>
        <vt:i4>33</vt:i4>
      </vt:variant>
      <vt:variant>
        <vt:i4>0</vt:i4>
      </vt:variant>
      <vt:variant>
        <vt:i4>5</vt:i4>
      </vt:variant>
      <vt:variant>
        <vt:lpwstr>mailto:aynur.r%1F_0912@mail.ru</vt:lpwstr>
      </vt:variant>
      <vt:variant>
        <vt:lpwstr/>
      </vt:variant>
      <vt:variant>
        <vt:i4>4259956</vt:i4>
      </vt:variant>
      <vt:variant>
        <vt:i4>30</vt:i4>
      </vt:variant>
      <vt:variant>
        <vt:i4>0</vt:i4>
      </vt:variant>
      <vt:variant>
        <vt:i4>5</vt:i4>
      </vt:variant>
      <vt:variant>
        <vt:lpwstr>mailto:zhanak@nursat.kz</vt:lpwstr>
      </vt:variant>
      <vt:variant>
        <vt:lpwstr/>
      </vt:variant>
      <vt:variant>
        <vt:i4>3735603</vt:i4>
      </vt:variant>
      <vt:variant>
        <vt:i4>27</vt:i4>
      </vt:variant>
      <vt:variant>
        <vt:i4>0</vt:i4>
      </vt:variant>
      <vt:variant>
        <vt:i4>5</vt:i4>
      </vt:variant>
      <vt:variant>
        <vt:lpwstr>mailto:elia73_m@mail.ru</vt:lpwstr>
      </vt:variant>
      <vt:variant>
        <vt:lpwstr/>
      </vt:variant>
      <vt:variant>
        <vt:i4>3473516</vt:i4>
      </vt:variant>
      <vt:variant>
        <vt:i4>24</vt:i4>
      </vt:variant>
      <vt:variant>
        <vt:i4>0</vt:i4>
      </vt:variant>
      <vt:variant>
        <vt:i4>5</vt:i4>
      </vt:variant>
      <vt:variant>
        <vt:lpwstr>mailto:emerg.med_krmu@mail.ru</vt:lpwstr>
      </vt:variant>
      <vt:variant>
        <vt:lpwstr/>
      </vt:variant>
      <vt:variant>
        <vt:i4>2031632</vt:i4>
      </vt:variant>
      <vt:variant>
        <vt:i4>21</vt:i4>
      </vt:variant>
      <vt:variant>
        <vt:i4>0</vt:i4>
      </vt:variant>
      <vt:variant>
        <vt:i4>5</vt:i4>
      </vt:variant>
      <vt:variant>
        <vt:lpwstr>mailto:gora_dimaw@mail.ru</vt:lpwstr>
      </vt:variant>
      <vt:variant>
        <vt:lpwstr/>
      </vt:variant>
      <vt:variant>
        <vt:i4>5374057</vt:i4>
      </vt:variant>
      <vt:variant>
        <vt:i4>18</vt:i4>
      </vt:variant>
      <vt:variant>
        <vt:i4>0</vt:i4>
      </vt:variant>
      <vt:variant>
        <vt:i4>5</vt:i4>
      </vt:variant>
      <vt:variant>
        <vt:lpwstr>mailto:nabdykaimova@mail.ru</vt:lpwstr>
      </vt:variant>
      <vt:variant>
        <vt:lpwstr/>
      </vt:variant>
      <vt:variant>
        <vt:i4>196676</vt:i4>
      </vt:variant>
      <vt:variant>
        <vt:i4>15</vt:i4>
      </vt:variant>
      <vt:variant>
        <vt:i4>0</vt:i4>
      </vt:variant>
      <vt:variant>
        <vt:i4>5</vt:i4>
      </vt:variant>
      <vt:variant>
        <vt:lpwstr>http://www.k-rmu.kz/</vt:lpwstr>
      </vt:variant>
      <vt:variant>
        <vt:lpwstr/>
      </vt:variant>
      <vt:variant>
        <vt:i4>196676</vt:i4>
      </vt:variant>
      <vt:variant>
        <vt:i4>12</vt:i4>
      </vt:variant>
      <vt:variant>
        <vt:i4>0</vt:i4>
      </vt:variant>
      <vt:variant>
        <vt:i4>5</vt:i4>
      </vt:variant>
      <vt:variant>
        <vt:lpwstr>http://www.k-rmu.kz/</vt:lpwstr>
      </vt:variant>
      <vt:variant>
        <vt:lpwstr/>
      </vt:variant>
      <vt:variant>
        <vt:i4>2949129</vt:i4>
      </vt:variant>
      <vt:variant>
        <vt:i4>9</vt:i4>
      </vt:variant>
      <vt:variant>
        <vt:i4>0</vt:i4>
      </vt:variant>
      <vt:variant>
        <vt:i4>5</vt:i4>
      </vt:variant>
      <vt:variant>
        <vt:lpwstr>mailto:bibliotekakrmu@mail.ru</vt:lpwstr>
      </vt:variant>
      <vt:variant>
        <vt:lpwstr/>
      </vt:variant>
      <vt:variant>
        <vt:i4>1704016</vt:i4>
      </vt:variant>
      <vt:variant>
        <vt:i4>6</vt:i4>
      </vt:variant>
      <vt:variant>
        <vt:i4>0</vt:i4>
      </vt:variant>
      <vt:variant>
        <vt:i4>5</vt:i4>
      </vt:variant>
      <vt:variant>
        <vt:lpwstr>mailto:krmu_academic-mobility@mail.ru</vt:lpwstr>
      </vt:variant>
      <vt:variant>
        <vt:lpwstr/>
      </vt:variant>
      <vt:variant>
        <vt:i4>2359380</vt:i4>
      </vt:variant>
      <vt:variant>
        <vt:i4>3</vt:i4>
      </vt:variant>
      <vt:variant>
        <vt:i4>0</vt:i4>
      </vt:variant>
      <vt:variant>
        <vt:i4>5</vt:i4>
      </vt:variant>
      <vt:variant>
        <vt:lpwstr>mailto:Resident.krmu@gmail.com</vt:lpwstr>
      </vt:variant>
      <vt:variant>
        <vt:lpwstr/>
      </vt:variant>
      <vt:variant>
        <vt:i4>196676</vt:i4>
      </vt:variant>
      <vt:variant>
        <vt:i4>0</vt:i4>
      </vt:variant>
      <vt:variant>
        <vt:i4>0</vt:i4>
      </vt:variant>
      <vt:variant>
        <vt:i4>5</vt:i4>
      </vt:variant>
      <vt:variant>
        <vt:lpwstr>http://www.k-rmu.kz/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СПРАВОЧНИК-ПУТЕВОДИТЕЛЬ                       СЛУШАТЕЛЯ РЕЗИДЕНТУРЫ</dc:title>
  <dc:creator>1</dc:creator>
  <cp:lastModifiedBy>User</cp:lastModifiedBy>
  <cp:revision>29</cp:revision>
  <cp:lastPrinted>2024-07-18T10:57:00Z</cp:lastPrinted>
  <dcterms:created xsi:type="dcterms:W3CDTF">2019-06-25T10:10:00Z</dcterms:created>
  <dcterms:modified xsi:type="dcterms:W3CDTF">2024-08-06T11:36:00Z</dcterms:modified>
</cp:coreProperties>
</file>