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72" w:rsidRPr="00E31872" w:rsidRDefault="00E31872" w:rsidP="00E31872">
      <w:pPr>
        <w:pStyle w:val="a3"/>
        <w:shd w:val="clear" w:color="auto" w:fill="FFFFFF"/>
        <w:spacing w:after="0" w:afterAutospacing="0"/>
        <w:contextualSpacing/>
        <w:jc w:val="right"/>
        <w:rPr>
          <w:rStyle w:val="a4"/>
          <w:sz w:val="28"/>
          <w:szCs w:val="28"/>
        </w:rPr>
      </w:pPr>
      <w:r w:rsidRPr="00E31872">
        <w:rPr>
          <w:rStyle w:val="a4"/>
          <w:sz w:val="28"/>
          <w:szCs w:val="28"/>
        </w:rPr>
        <w:t>Локальн</w:t>
      </w:r>
      <w:r w:rsidR="00F93881">
        <w:rPr>
          <w:rStyle w:val="a4"/>
          <w:sz w:val="28"/>
          <w:szCs w:val="28"/>
        </w:rPr>
        <w:t xml:space="preserve">ой </w:t>
      </w:r>
      <w:r w:rsidRPr="00E31872">
        <w:rPr>
          <w:rStyle w:val="a4"/>
          <w:sz w:val="28"/>
          <w:szCs w:val="28"/>
        </w:rPr>
        <w:t>комисси</w:t>
      </w:r>
      <w:r w:rsidR="00F93881">
        <w:rPr>
          <w:rStyle w:val="a4"/>
          <w:sz w:val="28"/>
          <w:szCs w:val="28"/>
        </w:rPr>
        <w:t xml:space="preserve">и </w:t>
      </w:r>
      <w:bookmarkStart w:id="0" w:name="_GoBack"/>
      <w:bookmarkEnd w:id="0"/>
      <w:r w:rsidRPr="00E31872">
        <w:rPr>
          <w:rStyle w:val="a4"/>
          <w:sz w:val="28"/>
          <w:szCs w:val="28"/>
        </w:rPr>
        <w:t>по вопросам этики</w:t>
      </w:r>
    </w:p>
    <w:p w:rsidR="00E66DB0" w:rsidRPr="00E31872" w:rsidRDefault="00E31872" w:rsidP="00E31872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Style w:val="a4"/>
          <w:b w:val="0"/>
          <w:sz w:val="28"/>
          <w:szCs w:val="28"/>
        </w:rPr>
      </w:pPr>
      <w:r w:rsidRPr="00E31872">
        <w:rPr>
          <w:rStyle w:val="a4"/>
          <w:b w:val="0"/>
          <w:sz w:val="28"/>
          <w:szCs w:val="28"/>
        </w:rPr>
        <w:t>Научного Центра педиатрии и детской хирургии</w:t>
      </w:r>
    </w:p>
    <w:p w:rsidR="00E66DB0" w:rsidRDefault="00E66DB0" w:rsidP="00D515E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E31872" w:rsidRDefault="00E31872" w:rsidP="00D515E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847E1">
        <w:rPr>
          <w:rStyle w:val="a4"/>
          <w:sz w:val="28"/>
          <w:szCs w:val="28"/>
        </w:rPr>
        <w:t>Технический файл</w:t>
      </w:r>
      <w:r w:rsidRPr="00D847E1">
        <w:rPr>
          <w:sz w:val="28"/>
          <w:szCs w:val="28"/>
        </w:rPr>
        <w:br/>
      </w:r>
      <w:r w:rsidRPr="00D847E1">
        <w:rPr>
          <w:rStyle w:val="a4"/>
          <w:sz w:val="28"/>
          <w:szCs w:val="28"/>
        </w:rPr>
        <w:t xml:space="preserve">на изделие медицинского назначения и медицинскую технику </w:t>
      </w:r>
    </w:p>
    <w:p w:rsidR="00D515E1" w:rsidRDefault="00D515E1" w:rsidP="00D515E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847E1">
        <w:rPr>
          <w:rStyle w:val="a4"/>
          <w:sz w:val="28"/>
          <w:szCs w:val="28"/>
        </w:rPr>
        <w:t xml:space="preserve">(кроме изделия медицинского назначения и медицинской техники для диагностики </w:t>
      </w:r>
      <w:proofErr w:type="spellStart"/>
      <w:r w:rsidRPr="00D847E1">
        <w:rPr>
          <w:rStyle w:val="a4"/>
          <w:sz w:val="28"/>
          <w:szCs w:val="28"/>
        </w:rPr>
        <w:t>in</w:t>
      </w:r>
      <w:proofErr w:type="spellEnd"/>
      <w:r w:rsidRPr="00D847E1">
        <w:rPr>
          <w:rStyle w:val="a4"/>
          <w:sz w:val="28"/>
          <w:szCs w:val="28"/>
        </w:rPr>
        <w:t xml:space="preserve"> </w:t>
      </w:r>
      <w:proofErr w:type="spellStart"/>
      <w:r w:rsidRPr="00D847E1">
        <w:rPr>
          <w:rStyle w:val="a4"/>
          <w:sz w:val="28"/>
          <w:szCs w:val="28"/>
        </w:rPr>
        <w:t>vitro</w:t>
      </w:r>
      <w:proofErr w:type="spellEnd"/>
      <w:r w:rsidRPr="00D847E1">
        <w:rPr>
          <w:rStyle w:val="a4"/>
          <w:sz w:val="28"/>
          <w:szCs w:val="28"/>
        </w:rPr>
        <w:t>)</w:t>
      </w:r>
    </w:p>
    <w:p w:rsidR="00D847E1" w:rsidRPr="00D847E1" w:rsidRDefault="00D847E1" w:rsidP="00D515E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515E1" w:rsidRPr="00D847E1" w:rsidRDefault="00D515E1" w:rsidP="00D515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Общее описание изделия медицинского назначения и медицинской техники</w:t>
      </w:r>
    </w:p>
    <w:p w:rsidR="00D515E1" w:rsidRPr="00D847E1" w:rsidRDefault="00D515E1" w:rsidP="00D515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Технический файл содержит следующую информацию с описанием изделия медицинского назначения и медицинской техники: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а) наименование изделия медицинского назначения и медицинской техники;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б) общее описание и назначение изделия медицинского назначения и медицинской техники;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в) информация, позволяющая идентифицировать изделие медицинского назначения и медицинскую технику, в том числе его модификацию;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г) вид медицинского изделия в соответствии с номенклатурой изделий медицинского назначения и медицинской техники;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д) предназначенные пользователи;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е) принципы действия изделия медицинского назначения и медицинской техники;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ж) класс потенциального риска применения и применимые классификационные правила в соответствии с правилами классификации изделия медицинского назначения и медицинской техники в зависимости от потенциального риска применения;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з) объяснение свойств и характеристик медицинского изделия;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и) описание и (или) перечень возможных модификаций рассматриваемого изделия медицинского назначения и медицинской техники;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к) общее описание основных функциональных элементов (диаграммы, фотографии и рисунки, демонстрирующие основные части (компоненты) изделия медицинского назначения и медицинской техники, включающие в себя поясняющие надписи к диаграммам, фотографиям и рисункам);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л) описание материалов, вступающих в непосредственный или опосредованный контакт с телом человека.</w:t>
      </w:r>
    </w:p>
    <w:p w:rsidR="00D515E1" w:rsidRPr="00D847E1" w:rsidRDefault="00D515E1" w:rsidP="00D515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Описание изделия медицинского назначения и медицинской техники</w:t>
      </w:r>
    </w:p>
    <w:p w:rsidR="00D515E1" w:rsidRPr="00D847E1" w:rsidRDefault="00D515E1" w:rsidP="00D515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Технический файл должен содержать перечень основных характеристик, размеров и указаний по эксплуатации изделия медицинского назначения и медицинской техники, его исполнений и принадлежностей, которые имеются в технической документации изделия медицинского назначения и медицинской техники и других материалах, доступных конечному пользователю, а также перечень применяемых производителем стандартов.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III. Ссылка на подобные и предыдущие модификации изделия медицинского назначения и медицинской техники</w:t>
      </w:r>
    </w:p>
    <w:p w:rsidR="00D515E1" w:rsidRPr="00D847E1" w:rsidRDefault="00D515E1" w:rsidP="00D515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lastRenderedPageBreak/>
        <w:t>В случае использования информации о подобных или предыдущих модификациях изделия медицинского назначения и медицинской техники для доказательства соответствия общим требованиям безопасности и эффективности медицинских изделий, требованиям к их маркировке и эксплуатационной документации на них, (далее – общие требования), технический файл должен содержать краткое описание: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а) предыдущих модификаций рассматриваемого изделия медицинского назначения и медицинской техники (при наличии);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б) подобных модификаций изделия медицинского назначения и медицинской техники, находящихся в обращении на международных рынках.</w:t>
      </w:r>
    </w:p>
    <w:p w:rsidR="00D515E1" w:rsidRPr="00D847E1" w:rsidRDefault="00D515E1" w:rsidP="00D515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Сопроводительная информация</w:t>
      </w:r>
    </w:p>
    <w:p w:rsidR="00D515E1" w:rsidRPr="00D847E1" w:rsidRDefault="00D515E1" w:rsidP="00D515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Технический файл должен содержать: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а) данные о маркировке изделия медицинского назначения и медицинской техники и его упаковки (проекты маркировки);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б) инструкцию по применению (эксплуатационную документацию) изделия медицинского назначения и медицинской техники.</w:t>
      </w:r>
    </w:p>
    <w:p w:rsidR="00D515E1" w:rsidRPr="00D847E1" w:rsidRDefault="00D515E1" w:rsidP="00D515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Проектирование и разработка изделия медицинского назначения и медицинской техники.</w:t>
      </w:r>
    </w:p>
    <w:p w:rsidR="00D515E1" w:rsidRPr="00D847E1" w:rsidRDefault="00D515E1" w:rsidP="00D515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Технический файл должен содержать информацию, позволяющую получить общее представление об основных стадиях проектирования рассматриваемого изделия медицинского назначения и медицинской техники. Данная информация может быть представлена в виде блок-схемы процессов.</w:t>
      </w:r>
    </w:p>
    <w:p w:rsidR="00D515E1" w:rsidRPr="00D847E1" w:rsidRDefault="00D515E1" w:rsidP="00D515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Производственные процессы</w:t>
      </w:r>
    </w:p>
    <w:p w:rsidR="00D515E1" w:rsidRPr="00D847E1" w:rsidRDefault="00D515E1" w:rsidP="00D515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Технический файл должен содержать информацию, позволяющую получить общее представление о производственных процессах. Данная информация может быть представлена в виде блок-схемы процессов, дающей общее представление о производстве, сборке, заключительных испытаниях изделия медицинского назначения и медицинской техники и окончательной упаковке готового изделия медицинского назначения и медицинской техники.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VII. Производственные площадки</w:t>
      </w:r>
    </w:p>
    <w:p w:rsidR="00D515E1" w:rsidRPr="00D847E1" w:rsidRDefault="00D515E1" w:rsidP="00D515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 xml:space="preserve">В техническом файле должны быть идентифицированы производственные площадки, на которых осуществляется производственная деятельность по </w:t>
      </w:r>
      <w:proofErr w:type="gramStart"/>
      <w:r w:rsidRPr="00D847E1">
        <w:rPr>
          <w:sz w:val="28"/>
          <w:szCs w:val="28"/>
        </w:rPr>
        <w:t>рассматриваемому</w:t>
      </w:r>
      <w:proofErr w:type="gramEnd"/>
      <w:r w:rsidRPr="00D847E1">
        <w:rPr>
          <w:sz w:val="28"/>
          <w:szCs w:val="28"/>
        </w:rPr>
        <w:t xml:space="preserve"> изделия медицинского назначения и медицинской техники. Если для данных площадок имеются сертификаты системы менеджмента качества или равноценные документы, то их копии должны быть приложены к техническому файлу.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VIII. Сведения о соответствии общим требованиям</w:t>
      </w:r>
    </w:p>
    <w:p w:rsidR="00D515E1" w:rsidRPr="00D847E1" w:rsidRDefault="00D515E1" w:rsidP="00D515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Технический файл должен включать в себя сведения о соответствии общим требованиям.</w:t>
      </w:r>
    </w:p>
    <w:p w:rsidR="00D515E1" w:rsidRPr="00D847E1" w:rsidRDefault="00D515E1" w:rsidP="00D515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Результаты анализа и управления риском</w:t>
      </w:r>
    </w:p>
    <w:p w:rsidR="00D515E1" w:rsidRPr="00D847E1" w:rsidRDefault="00D515E1" w:rsidP="00D515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Технический файл должен содержать краткий перечень рисков, идентифицированных в процессе анализа риска, и описание способов управления этими рисками в целях снижения их до допустимого уровня.</w:t>
      </w:r>
    </w:p>
    <w:p w:rsidR="00D515E1" w:rsidRPr="00D847E1" w:rsidRDefault="00D515E1" w:rsidP="00D515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 xml:space="preserve">Деятельность по верификации и </w:t>
      </w:r>
      <w:proofErr w:type="spellStart"/>
      <w:r w:rsidRPr="00D847E1">
        <w:rPr>
          <w:sz w:val="28"/>
          <w:szCs w:val="28"/>
        </w:rPr>
        <w:t>валидации</w:t>
      </w:r>
      <w:proofErr w:type="spellEnd"/>
    </w:p>
    <w:p w:rsidR="00D515E1" w:rsidRPr="00D847E1" w:rsidRDefault="00D515E1" w:rsidP="00D515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lastRenderedPageBreak/>
        <w:t xml:space="preserve">Технический файл должен содержать следующие сведения и документы по верификации и </w:t>
      </w:r>
      <w:proofErr w:type="spellStart"/>
      <w:r w:rsidRPr="00D847E1">
        <w:rPr>
          <w:sz w:val="28"/>
          <w:szCs w:val="28"/>
        </w:rPr>
        <w:t>валидации</w:t>
      </w:r>
      <w:proofErr w:type="spellEnd"/>
      <w:r w:rsidRPr="00D847E1">
        <w:rPr>
          <w:sz w:val="28"/>
          <w:szCs w:val="28"/>
        </w:rPr>
        <w:t>, которые использовались для доказательства соответствия изделия медицинского назначения и медицинской техники общим требованиям (в том числе по применимости общих требований):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а) результаты испытаний в испытательных лабораториях (центрах);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б) результаты лабораторных и (или) заводских испытаний, в том числе результаты испытаний в условиях, имитирующих эксплуатационные;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в) результаты лабораторных испытаний на животных для подтверждения правильности концепции готового изделия медицинского назначения и медицинской техники;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г) декларации соответствия стандартам из перечня стандартов, в результате применения которых на добровольной основе полностью или частично обеспечивается соблюдение соответствия изделия медицинского назначения и медицинской техники общим требованиям;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д) декларации соответствия стандартам, которые не включены в указанный в подпункте "г" настоящего пункта перечень, с обоснованием их применения;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е) обзор опубликованных литературных источников касательно рассматриваемого изделия медицинского назначения и медицинской техники или подобных изделий.</w:t>
      </w:r>
    </w:p>
    <w:p w:rsidR="00D515E1" w:rsidRPr="00D847E1" w:rsidRDefault="00D515E1" w:rsidP="00D515E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Технический файл должен содержать: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а) сведения о биологической совместимости;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б) сведения о лекарственных средствах, входящих в состав рассматриваемого изделия медицинского назначения и медицинской техники;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в) сведения о биологической безопасности изделия медицинского назначения и медицинской техники, включающих в себя клетки, ткани или их производные, взятые у человека или животных;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г) сведения о методах стерилизации;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 xml:space="preserve">д) сведения о верификации и </w:t>
      </w:r>
      <w:proofErr w:type="spellStart"/>
      <w:r w:rsidRPr="00D847E1">
        <w:rPr>
          <w:sz w:val="28"/>
          <w:szCs w:val="28"/>
        </w:rPr>
        <w:t>валидации</w:t>
      </w:r>
      <w:proofErr w:type="spellEnd"/>
      <w:r w:rsidRPr="00D847E1">
        <w:rPr>
          <w:sz w:val="28"/>
          <w:szCs w:val="28"/>
        </w:rPr>
        <w:t xml:space="preserve"> программного обеспечения при проектировании изделия медицинского назначения и медицинской техники;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е) отчет об обосновании клинической эффективности и безопасности изделия медицинского назначения и медицинской техники.</w:t>
      </w:r>
    </w:p>
    <w:p w:rsidR="00D515E1" w:rsidRPr="00D847E1" w:rsidRDefault="00D515E1" w:rsidP="00D515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Изложение результатов проведенных клинических испытаний (исследований), кроме выводов, должны включать в себя протоколы испытаний (исследований) в полном объеме.</w:t>
      </w:r>
    </w:p>
    <w:p w:rsidR="00D515E1" w:rsidRPr="00D847E1" w:rsidRDefault="00D515E1" w:rsidP="00D515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Технический файл содержит перечень всех материалов, находящихся в непосредственном или опосредованном контакте с организмом пациента, если для того, чтобы охарактеризовать физические, химические, токсикологические и биологические характеристики материала, необходимо в соответствии с результатами анализа рисков провести испытания биологической совместимости.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В технический файл следует включить подробную информацию о проведенных испытаниях, примененных стандартах, протоколах испытаний, анализ полученных данных и краткое изложение результатов испытаний.</w:t>
      </w:r>
    </w:p>
    <w:p w:rsidR="00D515E1" w:rsidRPr="00D847E1" w:rsidRDefault="00D515E1" w:rsidP="00D515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D847E1">
        <w:rPr>
          <w:sz w:val="28"/>
          <w:szCs w:val="28"/>
        </w:rPr>
        <w:t xml:space="preserve">Если изделия медицинского назначения и медицинской техники включает в себя лекарственные средства, то технический файл содержит подробную </w:t>
      </w:r>
      <w:r w:rsidRPr="00D847E1">
        <w:rPr>
          <w:sz w:val="28"/>
          <w:szCs w:val="28"/>
        </w:rPr>
        <w:lastRenderedPageBreak/>
        <w:t>информацию о применяемых лекарственных средствах, их производителе (производителях), причине включения в медицинское изделие, безопасности применения и механизме действия в составе изделия при предусмотренном применении, документ, подтверждающий регистрацию лекарственного средства в стране производителя лекарственного средства.</w:t>
      </w:r>
      <w:proofErr w:type="gramEnd"/>
    </w:p>
    <w:p w:rsidR="00D515E1" w:rsidRPr="00D847E1" w:rsidRDefault="00D515E1" w:rsidP="00D515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Технический файл должен содержать перечень всех материалов животного или человеческого происхождения, использованных в изделие медицинского назначения и медицинской технике. Технический файл должен содержать подробную информацию об этих материалах, относящуюся к выбору источников (доноров), взятию проб, обработке, хранению, исследованию и обращению с тканями, клетками и веществами животного или человеческого происхождения.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 xml:space="preserve">В технический файл следует также включать результаты </w:t>
      </w:r>
      <w:proofErr w:type="spellStart"/>
      <w:r w:rsidRPr="00D847E1">
        <w:rPr>
          <w:sz w:val="28"/>
          <w:szCs w:val="28"/>
        </w:rPr>
        <w:t>валидации</w:t>
      </w:r>
      <w:proofErr w:type="spellEnd"/>
      <w:r w:rsidRPr="00D847E1">
        <w:rPr>
          <w:sz w:val="28"/>
          <w:szCs w:val="28"/>
        </w:rPr>
        <w:t xml:space="preserve"> процесса, подтверждающие наличие производственных процедур, </w:t>
      </w:r>
      <w:proofErr w:type="spellStart"/>
      <w:r w:rsidRPr="00D847E1">
        <w:rPr>
          <w:sz w:val="28"/>
          <w:szCs w:val="28"/>
        </w:rPr>
        <w:t>минимизирующих</w:t>
      </w:r>
      <w:proofErr w:type="spellEnd"/>
      <w:r w:rsidRPr="00D847E1">
        <w:rPr>
          <w:sz w:val="28"/>
          <w:szCs w:val="28"/>
        </w:rPr>
        <w:t xml:space="preserve"> биологические риски, в частности в отношении вирусов и других возбудителей болезней.</w:t>
      </w:r>
    </w:p>
    <w:p w:rsidR="00D515E1" w:rsidRPr="00D847E1" w:rsidRDefault="00D515E1" w:rsidP="00D515E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 xml:space="preserve">Также следует включать описание системы хранения записей, позволяющей осуществлять </w:t>
      </w:r>
      <w:proofErr w:type="spellStart"/>
      <w:r w:rsidRPr="00D847E1">
        <w:rPr>
          <w:sz w:val="28"/>
          <w:szCs w:val="28"/>
        </w:rPr>
        <w:t>прослеживаемость</w:t>
      </w:r>
      <w:proofErr w:type="spellEnd"/>
      <w:r w:rsidRPr="00D847E1">
        <w:rPr>
          <w:sz w:val="28"/>
          <w:szCs w:val="28"/>
        </w:rPr>
        <w:t xml:space="preserve"> от источников материалов до готового изделия медицинского назначения и медицинской техники.</w:t>
      </w:r>
    </w:p>
    <w:p w:rsidR="00D515E1" w:rsidRPr="00D847E1" w:rsidRDefault="00D515E1" w:rsidP="00D515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 xml:space="preserve">В случае если изделие медицинского назначения и медицинской техники поставляется в стерильном виде, технический файл должен содержать сведения о </w:t>
      </w:r>
      <w:proofErr w:type="spellStart"/>
      <w:r w:rsidRPr="00D847E1">
        <w:rPr>
          <w:sz w:val="28"/>
          <w:szCs w:val="28"/>
        </w:rPr>
        <w:t>валидации</w:t>
      </w:r>
      <w:proofErr w:type="spellEnd"/>
      <w:r w:rsidRPr="00D847E1">
        <w:rPr>
          <w:sz w:val="28"/>
          <w:szCs w:val="28"/>
        </w:rPr>
        <w:t xml:space="preserve"> процесса стерилизации (включая испытания на биологическую нагрузку, наличие пирогенных веществ, наличие остаточного количества стерилизующего вещества) и о </w:t>
      </w:r>
      <w:proofErr w:type="spellStart"/>
      <w:r w:rsidRPr="00D847E1">
        <w:rPr>
          <w:sz w:val="28"/>
          <w:szCs w:val="28"/>
        </w:rPr>
        <w:t>валидации</w:t>
      </w:r>
      <w:proofErr w:type="spellEnd"/>
      <w:r w:rsidRPr="00D847E1">
        <w:rPr>
          <w:sz w:val="28"/>
          <w:szCs w:val="28"/>
        </w:rPr>
        <w:t xml:space="preserve"> процесса упаковывания. Информация о </w:t>
      </w:r>
      <w:proofErr w:type="spellStart"/>
      <w:r w:rsidRPr="00D847E1">
        <w:rPr>
          <w:sz w:val="28"/>
          <w:szCs w:val="28"/>
        </w:rPr>
        <w:t>валидации</w:t>
      </w:r>
      <w:proofErr w:type="spellEnd"/>
      <w:r w:rsidRPr="00D847E1">
        <w:rPr>
          <w:sz w:val="28"/>
          <w:szCs w:val="28"/>
        </w:rPr>
        <w:t xml:space="preserve"> должна включать в себя примененный метод, достигнутый уровень обеспечения стерильности, примененные стандарты, протокол стерилизации, разработанный в соответствии с этими стандартами, и краткое изложение полученных результатов.</w:t>
      </w:r>
    </w:p>
    <w:p w:rsidR="00D515E1" w:rsidRPr="00D847E1" w:rsidRDefault="00D515E1" w:rsidP="00D515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 xml:space="preserve">Технический файл содержит сведения о процессе проектирования и разработки программного обеспечения и </w:t>
      </w:r>
      <w:proofErr w:type="spellStart"/>
      <w:r w:rsidRPr="00D847E1">
        <w:rPr>
          <w:sz w:val="28"/>
          <w:szCs w:val="28"/>
        </w:rPr>
        <w:t>валидации</w:t>
      </w:r>
      <w:proofErr w:type="spellEnd"/>
      <w:r w:rsidRPr="00D847E1">
        <w:rPr>
          <w:sz w:val="28"/>
          <w:szCs w:val="28"/>
        </w:rPr>
        <w:t xml:space="preserve"> программного обеспечения, используемого в готовом изделии медицинского назначения и медицинской технике. Указанная информация включает в себя краткое изложение результатов деятельности по верификации, </w:t>
      </w:r>
      <w:proofErr w:type="spellStart"/>
      <w:r w:rsidRPr="00D847E1">
        <w:rPr>
          <w:sz w:val="28"/>
          <w:szCs w:val="28"/>
        </w:rPr>
        <w:t>валидации</w:t>
      </w:r>
      <w:proofErr w:type="spellEnd"/>
      <w:r w:rsidRPr="00D847E1">
        <w:rPr>
          <w:sz w:val="28"/>
          <w:szCs w:val="28"/>
        </w:rPr>
        <w:t xml:space="preserve"> и результатов испытаний, выполненных в организации-производителе, а также сведения </w:t>
      </w:r>
      <w:proofErr w:type="gramStart"/>
      <w:r w:rsidRPr="00D847E1">
        <w:rPr>
          <w:sz w:val="28"/>
          <w:szCs w:val="28"/>
        </w:rPr>
        <w:t>о</w:t>
      </w:r>
      <w:proofErr w:type="gramEnd"/>
      <w:r w:rsidRPr="00D847E1">
        <w:rPr>
          <w:sz w:val="28"/>
          <w:szCs w:val="28"/>
        </w:rPr>
        <w:t xml:space="preserve"> всех имеющихся конфигурациях аппаратных средств и операционных системах, идентифицированных в сопроводительной документации.</w:t>
      </w:r>
    </w:p>
    <w:p w:rsidR="00D515E1" w:rsidRPr="00D847E1" w:rsidRDefault="00D515E1" w:rsidP="00D515E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847E1">
        <w:rPr>
          <w:sz w:val="28"/>
          <w:szCs w:val="28"/>
        </w:rPr>
        <w:t>Технический файл содержит информацию о проведенных исследованиях на животных для подтверждения соответствия общим требованиям (при наличии). В техническом файле должны быть описаны цели указанных исследований, методология, результаты, анализ и заключения.</w:t>
      </w:r>
    </w:p>
    <w:p w:rsidR="009D4C7A" w:rsidRPr="00D847E1" w:rsidRDefault="009D4C7A">
      <w:pPr>
        <w:rPr>
          <w:rFonts w:ascii="Times New Roman" w:hAnsi="Times New Roman" w:cs="Times New Roman"/>
          <w:sz w:val="28"/>
          <w:szCs w:val="28"/>
        </w:rPr>
      </w:pPr>
    </w:p>
    <w:sectPr w:rsidR="009D4C7A" w:rsidRPr="00D8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2B14"/>
    <w:multiLevelType w:val="multilevel"/>
    <w:tmpl w:val="CC50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81844"/>
    <w:multiLevelType w:val="multilevel"/>
    <w:tmpl w:val="39F2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A60D2"/>
    <w:multiLevelType w:val="multilevel"/>
    <w:tmpl w:val="5242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57F72"/>
    <w:multiLevelType w:val="multilevel"/>
    <w:tmpl w:val="00785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F3F46"/>
    <w:multiLevelType w:val="multilevel"/>
    <w:tmpl w:val="58DED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53D5C"/>
    <w:multiLevelType w:val="multilevel"/>
    <w:tmpl w:val="68F6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03C06"/>
    <w:multiLevelType w:val="multilevel"/>
    <w:tmpl w:val="BF62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9F7A2A"/>
    <w:multiLevelType w:val="multilevel"/>
    <w:tmpl w:val="CF28A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0373C9"/>
    <w:multiLevelType w:val="multilevel"/>
    <w:tmpl w:val="91249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D6272"/>
    <w:multiLevelType w:val="multilevel"/>
    <w:tmpl w:val="F96A0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1E6DDD"/>
    <w:multiLevelType w:val="multilevel"/>
    <w:tmpl w:val="0A00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  <w:lvlOverride w:ilvl="0">
      <w:startOverride w:val="3"/>
    </w:lvlOverride>
  </w:num>
  <w:num w:numId="4">
    <w:abstractNumId w:val="4"/>
  </w:num>
  <w:num w:numId="5">
    <w:abstractNumId w:val="3"/>
  </w:num>
  <w:num w:numId="6">
    <w:abstractNumId w:val="0"/>
    <w:lvlOverride w:ilvl="0">
      <w:startOverride w:val="7"/>
    </w:lvlOverride>
  </w:num>
  <w:num w:numId="7">
    <w:abstractNumId w:val="9"/>
    <w:lvlOverride w:ilvl="0">
      <w:startOverride w:val="8"/>
    </w:lvlOverride>
  </w:num>
  <w:num w:numId="8">
    <w:abstractNumId w:val="6"/>
    <w:lvlOverride w:ilvl="0">
      <w:startOverride w:val="11"/>
    </w:lvlOverride>
  </w:num>
  <w:num w:numId="9">
    <w:abstractNumId w:val="2"/>
    <w:lvlOverride w:ilvl="0">
      <w:startOverride w:val="12"/>
    </w:lvlOverride>
  </w:num>
  <w:num w:numId="10">
    <w:abstractNumId w:val="8"/>
    <w:lvlOverride w:ilvl="0">
      <w:startOverride w:val="14"/>
    </w:lvlOverride>
  </w:num>
  <w:num w:numId="11">
    <w:abstractNumId w:val="10"/>
    <w:lvlOverride w:ilvl="0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FD"/>
    <w:rsid w:val="002C7FFD"/>
    <w:rsid w:val="00671143"/>
    <w:rsid w:val="009D4C7A"/>
    <w:rsid w:val="00D515E1"/>
    <w:rsid w:val="00D847E1"/>
    <w:rsid w:val="00E31872"/>
    <w:rsid w:val="00E66DB0"/>
    <w:rsid w:val="00F9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5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1494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Hirurgia_PC3</dc:creator>
  <cp:keywords/>
  <dc:description/>
  <cp:lastModifiedBy>Hirurgia_PC3</cp:lastModifiedBy>
  <cp:revision>8</cp:revision>
  <dcterms:created xsi:type="dcterms:W3CDTF">2020-06-01T09:33:00Z</dcterms:created>
  <dcterms:modified xsi:type="dcterms:W3CDTF">2020-06-03T12:11:00Z</dcterms:modified>
</cp:coreProperties>
</file>