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«НЦПиДХ»МЗ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Боранбаева Р.З. </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0C26E6">
        <w:rPr>
          <w:b/>
          <w:bCs/>
          <w:i/>
          <w:iCs/>
          <w:sz w:val="22"/>
          <w:szCs w:val="22"/>
          <w:u w:val="single"/>
        </w:rPr>
        <w:t>27-25/</w:t>
      </w:r>
      <w:r w:rsidR="00EB14CE">
        <w:rPr>
          <w:b/>
          <w:bCs/>
          <w:i/>
          <w:iCs/>
          <w:sz w:val="22"/>
          <w:szCs w:val="22"/>
          <w:u w:val="single"/>
        </w:rPr>
        <w:t>146</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EB14CE">
        <w:rPr>
          <w:b/>
          <w:bCs/>
          <w:i/>
          <w:iCs/>
          <w:sz w:val="22"/>
          <w:szCs w:val="22"/>
          <w:u w:val="single"/>
        </w:rPr>
        <w:t>01</w:t>
      </w:r>
      <w:r w:rsidR="005A786E">
        <w:rPr>
          <w:b/>
          <w:bCs/>
          <w:i/>
          <w:iCs/>
          <w:sz w:val="22"/>
          <w:szCs w:val="22"/>
          <w:u w:val="single"/>
          <w:lang w:val="kk-KZ"/>
        </w:rPr>
        <w:t xml:space="preserve"> </w:t>
      </w:r>
      <w:r w:rsidRPr="00AF7248">
        <w:rPr>
          <w:b/>
          <w:bCs/>
          <w:i/>
          <w:iCs/>
          <w:sz w:val="22"/>
          <w:szCs w:val="22"/>
        </w:rPr>
        <w:t xml:space="preserve">» </w:t>
      </w:r>
      <w:r w:rsidRPr="00AF7248">
        <w:rPr>
          <w:b/>
          <w:bCs/>
          <w:i/>
          <w:iCs/>
          <w:sz w:val="22"/>
          <w:szCs w:val="22"/>
          <w:u w:val="single"/>
        </w:rPr>
        <w:t xml:space="preserve"> </w:t>
      </w:r>
      <w:r w:rsidR="00EB14CE">
        <w:rPr>
          <w:b/>
          <w:bCs/>
          <w:i/>
          <w:iCs/>
          <w:sz w:val="22"/>
          <w:szCs w:val="22"/>
          <w:u w:val="single"/>
        </w:rPr>
        <w:t xml:space="preserve">июня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w:t>
      </w:r>
      <w:r w:rsidR="000707AC">
        <w:rPr>
          <w:rStyle w:val="s0"/>
          <w:rFonts w:ascii="Times New Roman" w:hAnsi="Times New Roman" w:cs="Times New Roman"/>
        </w:rPr>
        <w:t>5</w:t>
      </w:r>
      <w:r w:rsidR="00694C52">
        <w:rPr>
          <w:rStyle w:val="s0"/>
          <w:rFonts w:ascii="Times New Roman" w:hAnsi="Times New Roman" w:cs="Times New Roman"/>
        </w:rPr>
        <w:t xml:space="preserve"> часов 00 минут </w:t>
      </w:r>
      <w:r w:rsidR="005A786E">
        <w:rPr>
          <w:rStyle w:val="s0"/>
          <w:rFonts w:ascii="Times New Roman" w:hAnsi="Times New Roman" w:cs="Times New Roman"/>
        </w:rPr>
        <w:t>2</w:t>
      </w:r>
      <w:r w:rsidR="007A7DBF">
        <w:rPr>
          <w:rStyle w:val="s0"/>
          <w:rFonts w:ascii="Times New Roman" w:hAnsi="Times New Roman" w:cs="Times New Roman"/>
          <w:lang w:val="kk-KZ"/>
        </w:rPr>
        <w:t>1</w:t>
      </w:r>
      <w:r w:rsidR="002137E8" w:rsidRPr="002137E8">
        <w:rPr>
          <w:rStyle w:val="s0"/>
          <w:rFonts w:ascii="Times New Roman" w:hAnsi="Times New Roman" w:cs="Times New Roman"/>
        </w:rPr>
        <w:t xml:space="preserve"> </w:t>
      </w:r>
      <w:r w:rsidR="005A786E">
        <w:rPr>
          <w:rStyle w:val="s0"/>
          <w:rFonts w:ascii="Times New Roman" w:hAnsi="Times New Roman" w:cs="Times New Roman"/>
        </w:rPr>
        <w:t xml:space="preserve">июня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РГП на ПХВ «Научный центр педиатрии и </w:t>
      </w:r>
      <w:r w:rsidRPr="008A42D2">
        <w:lastRenderedPageBreak/>
        <w:t>детской хирургии» МЗ РК, Управление правового обеспечения и госзакупок. Окончательный срок представления заявок: «</w:t>
      </w:r>
      <w:r w:rsidR="00977B7D">
        <w:rPr>
          <w:lang w:val="kk-KZ"/>
        </w:rPr>
        <w:t>2</w:t>
      </w:r>
      <w:r w:rsidR="000707AC">
        <w:t>1</w:t>
      </w:r>
      <w:r w:rsidRPr="008A42D2">
        <w:t xml:space="preserve">» </w:t>
      </w:r>
      <w:r w:rsidR="005A786E">
        <w:t xml:space="preserve">июня </w:t>
      </w:r>
      <w:r w:rsidR="008A42D2" w:rsidRPr="008A42D2">
        <w:t>2018</w:t>
      </w:r>
      <w:r w:rsidRPr="008A42D2">
        <w:t xml:space="preserve"> года 1</w:t>
      </w:r>
      <w:r w:rsidR="00DD5F5C">
        <w:t>4</w:t>
      </w:r>
      <w:r w:rsidRPr="008A42D2">
        <w:t xml:space="preserve">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Pr>
          <w:sz w:val="24"/>
          <w:szCs w:val="24"/>
        </w:rPr>
        <w:t>5</w:t>
      </w:r>
      <w:r w:rsidRPr="008A42D2">
        <w:rPr>
          <w:sz w:val="24"/>
          <w:szCs w:val="24"/>
        </w:rPr>
        <w:t xml:space="preserve"> часов 00 мин «</w:t>
      </w:r>
      <w:r w:rsidR="005A786E">
        <w:rPr>
          <w:sz w:val="24"/>
          <w:szCs w:val="24"/>
        </w:rPr>
        <w:t>2</w:t>
      </w:r>
      <w:r w:rsidR="007A7DBF">
        <w:rPr>
          <w:sz w:val="24"/>
          <w:szCs w:val="24"/>
          <w:lang w:val="kk-KZ"/>
        </w:rPr>
        <w:t>1</w:t>
      </w:r>
      <w:r w:rsidRPr="008A42D2">
        <w:rPr>
          <w:sz w:val="24"/>
          <w:szCs w:val="24"/>
        </w:rPr>
        <w:t xml:space="preserve">» </w:t>
      </w:r>
      <w:r w:rsidR="005A786E">
        <w:rPr>
          <w:sz w:val="24"/>
          <w:szCs w:val="24"/>
        </w:rPr>
        <w:t xml:space="preserve">июня </w:t>
      </w:r>
      <w:r w:rsidRPr="008A42D2">
        <w:rPr>
          <w:sz w:val="24"/>
          <w:szCs w:val="24"/>
        </w:rPr>
        <w:t>201</w:t>
      </w:r>
      <w:r w:rsidR="008A42D2">
        <w:rPr>
          <w:sz w:val="24"/>
          <w:szCs w:val="24"/>
        </w:rPr>
        <w:t>8</w:t>
      </w:r>
      <w:r w:rsidRPr="008A42D2">
        <w:rPr>
          <w:sz w:val="24"/>
          <w:szCs w:val="24"/>
        </w:rPr>
        <w:t xml:space="preserve"> года по адресу: г.Алматы, пр.</w:t>
      </w:r>
      <w:r w:rsidRPr="006310D5">
        <w:rPr>
          <w:sz w:val="24"/>
          <w:szCs w:val="24"/>
        </w:rPr>
        <w:t>Аль-Фариби,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7A7DBF">
        <w:rPr>
          <w:sz w:val="24"/>
          <w:szCs w:val="24"/>
          <w:lang w:val="kk-KZ"/>
        </w:rPr>
        <w:t>2</w:t>
      </w:r>
      <w:r w:rsidR="000707AC">
        <w:rPr>
          <w:sz w:val="24"/>
          <w:szCs w:val="24"/>
        </w:rPr>
        <w:t>1</w:t>
      </w:r>
      <w:r w:rsidRPr="008A42D2">
        <w:rPr>
          <w:sz w:val="24"/>
          <w:szCs w:val="24"/>
        </w:rPr>
        <w:t>»</w:t>
      </w:r>
      <w:r w:rsidR="00435711">
        <w:rPr>
          <w:sz w:val="24"/>
          <w:szCs w:val="24"/>
        </w:rPr>
        <w:t xml:space="preserve"> </w:t>
      </w:r>
      <w:r w:rsidR="005A786E">
        <w:rPr>
          <w:sz w:val="24"/>
          <w:szCs w:val="24"/>
        </w:rPr>
        <w:t xml:space="preserve">июня </w:t>
      </w:r>
      <w:r w:rsidRPr="008A42D2">
        <w:rPr>
          <w:sz w:val="24"/>
          <w:szCs w:val="24"/>
        </w:rPr>
        <w:t>201</w:t>
      </w:r>
      <w:r w:rsidR="008A42D2">
        <w:rPr>
          <w:sz w:val="24"/>
          <w:szCs w:val="24"/>
        </w:rPr>
        <w:t>8</w:t>
      </w:r>
      <w:r w:rsidRPr="008A42D2">
        <w:rPr>
          <w:sz w:val="24"/>
          <w:szCs w:val="24"/>
        </w:rPr>
        <w:t xml:space="preserve"> года с 1</w:t>
      </w:r>
      <w:r w:rsidR="000707AC">
        <w:rPr>
          <w:sz w:val="24"/>
          <w:szCs w:val="24"/>
        </w:rPr>
        <w:t>4</w:t>
      </w:r>
      <w:r w:rsidRPr="008A42D2">
        <w:rPr>
          <w:sz w:val="24"/>
          <w:szCs w:val="24"/>
        </w:rPr>
        <w:t xml:space="preserve">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3B5D4D" w:rsidRPr="00AF7248" w:rsidTr="00BC494F">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3B5D4D" w:rsidRPr="00FF19F0" w:rsidRDefault="003B5D4D" w:rsidP="000C5D60">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tcBorders>
              <w:left w:val="nil"/>
              <w:right w:val="single" w:sz="5" w:space="0" w:color="000000"/>
            </w:tcBorders>
            <w:vAlign w:val="center"/>
          </w:tcPr>
          <w:p w:rsidR="003B5D4D" w:rsidRPr="00FF19F0" w:rsidRDefault="003B5D4D"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vAlign w:val="center"/>
          </w:tcPr>
          <w:p w:rsidR="003B5D4D" w:rsidRPr="00F540FD" w:rsidRDefault="007A7DBF" w:rsidP="00D05ECC">
            <w:pPr>
              <w:autoSpaceDE/>
              <w:autoSpaceDN/>
              <w:adjustRightInd/>
              <w:spacing w:line="276" w:lineRule="auto"/>
              <w:ind w:left="175" w:right="145"/>
              <w:rPr>
                <w:rFonts w:eastAsia="Times New Roman"/>
                <w:color w:val="000000"/>
                <w:sz w:val="20"/>
                <w:szCs w:val="20"/>
              </w:rPr>
            </w:pPr>
            <w:r w:rsidRPr="00986491">
              <w:rPr>
                <w:rFonts w:eastAsia="Times New Roman"/>
                <w:color w:val="000000"/>
                <w:sz w:val="20"/>
                <w:szCs w:val="20"/>
              </w:rPr>
              <w:t>Раствор чистящий CA Clean I (cleaner), уп.(1 x 50 мл) для Коагулометра СА-660, 560</w:t>
            </w:r>
          </w:p>
        </w:tc>
        <w:tc>
          <w:tcPr>
            <w:tcW w:w="431" w:type="pct"/>
            <w:tcBorders>
              <w:top w:val="single" w:sz="5" w:space="0" w:color="000000"/>
              <w:left w:val="nil"/>
              <w:bottom w:val="single" w:sz="4" w:space="0" w:color="auto"/>
              <w:right w:val="single" w:sz="5" w:space="0" w:color="000000"/>
            </w:tcBorders>
            <w:vAlign w:val="center"/>
          </w:tcPr>
          <w:p w:rsidR="003B5D4D" w:rsidRPr="007A7DBF" w:rsidRDefault="007A7DBF" w:rsidP="00F540FD">
            <w:pPr>
              <w:autoSpaceDE/>
              <w:autoSpaceDN/>
              <w:adjustRightInd/>
              <w:spacing w:line="276" w:lineRule="auto"/>
              <w:jc w:val="center"/>
              <w:rPr>
                <w:rFonts w:eastAsia="Times New Roman"/>
                <w:color w:val="000000"/>
                <w:sz w:val="20"/>
                <w:szCs w:val="20"/>
                <w:lang w:val="kk-KZ"/>
              </w:rPr>
            </w:pPr>
            <w:r>
              <w:rPr>
                <w:rFonts w:eastAsia="Times New Roman"/>
                <w:color w:val="000000"/>
                <w:sz w:val="20"/>
                <w:szCs w:val="20"/>
                <w:lang w:val="kk-KZ"/>
              </w:rPr>
              <w:t>набор</w:t>
            </w:r>
          </w:p>
        </w:tc>
        <w:tc>
          <w:tcPr>
            <w:tcW w:w="485" w:type="pct"/>
            <w:tcBorders>
              <w:top w:val="single" w:sz="5" w:space="0" w:color="000000"/>
              <w:left w:val="nil"/>
              <w:bottom w:val="single" w:sz="4" w:space="0" w:color="auto"/>
              <w:right w:val="single" w:sz="5" w:space="0" w:color="000000"/>
            </w:tcBorders>
            <w:vAlign w:val="center"/>
          </w:tcPr>
          <w:p w:rsidR="003B5D4D" w:rsidRPr="007A7DBF" w:rsidRDefault="007A7DBF" w:rsidP="00F540FD">
            <w:pPr>
              <w:autoSpaceDE/>
              <w:autoSpaceDN/>
              <w:adjustRightInd/>
              <w:spacing w:line="276" w:lineRule="auto"/>
              <w:jc w:val="center"/>
              <w:rPr>
                <w:rFonts w:eastAsia="Times New Roman"/>
                <w:color w:val="000000"/>
                <w:sz w:val="20"/>
                <w:szCs w:val="20"/>
                <w:lang w:val="kk-KZ"/>
              </w:rPr>
            </w:pPr>
            <w:r>
              <w:rPr>
                <w:rFonts w:eastAsia="Times New Roman"/>
                <w:color w:val="000000"/>
                <w:sz w:val="20"/>
                <w:szCs w:val="20"/>
                <w:lang w:val="kk-KZ"/>
              </w:rPr>
              <w:t>130</w:t>
            </w:r>
          </w:p>
        </w:tc>
        <w:tc>
          <w:tcPr>
            <w:tcW w:w="485" w:type="pct"/>
            <w:tcBorders>
              <w:left w:val="nil"/>
              <w:right w:val="single" w:sz="5" w:space="0" w:color="000000"/>
            </w:tcBorders>
            <w:vAlign w:val="center"/>
          </w:tcPr>
          <w:p w:rsidR="003B5D4D" w:rsidRPr="00C93C56" w:rsidRDefault="003B5D4D" w:rsidP="00BC494F">
            <w:pPr>
              <w:spacing w:line="65" w:lineRule="atLeast"/>
              <w:ind w:left="119"/>
              <w:jc w:val="center"/>
              <w:rPr>
                <w:b/>
                <w:bCs/>
                <w:sz w:val="20"/>
              </w:rPr>
            </w:pPr>
            <w:r w:rsidRPr="00C93C56">
              <w:rPr>
                <w:sz w:val="20"/>
                <w:szCs w:val="22"/>
              </w:rPr>
              <w:t>DDP</w:t>
            </w:r>
          </w:p>
        </w:tc>
        <w:tc>
          <w:tcPr>
            <w:tcW w:w="485" w:type="pct"/>
            <w:tcBorders>
              <w:left w:val="nil"/>
              <w:right w:val="single" w:sz="5" w:space="0" w:color="000000"/>
            </w:tcBorders>
            <w:vAlign w:val="center"/>
          </w:tcPr>
          <w:p w:rsidR="003B5D4D" w:rsidRPr="00C93C56" w:rsidRDefault="003B5D4D" w:rsidP="00BC494F">
            <w:pPr>
              <w:ind w:left="119" w:right="85"/>
              <w:jc w:val="center"/>
              <w:rPr>
                <w:sz w:val="20"/>
              </w:rPr>
            </w:pPr>
            <w:r w:rsidRPr="00C93C56">
              <w:rPr>
                <w:sz w:val="20"/>
                <w:szCs w:val="22"/>
              </w:rPr>
              <w:t>В течение 3 (трех) рабочих дней со дня поступления Заявки, до 31 декабря 2018 года</w:t>
            </w:r>
          </w:p>
        </w:tc>
        <w:tc>
          <w:tcPr>
            <w:tcW w:w="482" w:type="pct"/>
            <w:tcBorders>
              <w:left w:val="nil"/>
              <w:right w:val="single" w:sz="5" w:space="0" w:color="000000"/>
            </w:tcBorders>
            <w:vAlign w:val="center"/>
          </w:tcPr>
          <w:p w:rsidR="003B5D4D" w:rsidRPr="00C93C56" w:rsidRDefault="003B5D4D" w:rsidP="00BC494F">
            <w:pPr>
              <w:ind w:left="119" w:right="85"/>
              <w:jc w:val="center"/>
              <w:rPr>
                <w:sz w:val="20"/>
              </w:rPr>
            </w:pPr>
            <w:r w:rsidRPr="00C93C56">
              <w:rPr>
                <w:sz w:val="20"/>
                <w:szCs w:val="22"/>
              </w:rPr>
              <w:t>г. Алматы, пр. Аль-Фараби, 146.</w:t>
            </w:r>
          </w:p>
        </w:tc>
        <w:tc>
          <w:tcPr>
            <w:tcW w:w="326" w:type="pct"/>
            <w:tcBorders>
              <w:left w:val="nil"/>
              <w:right w:val="single" w:sz="5" w:space="0" w:color="000000"/>
            </w:tcBorders>
            <w:vAlign w:val="center"/>
          </w:tcPr>
          <w:p w:rsidR="003B5D4D" w:rsidRPr="00C93C56" w:rsidRDefault="003B5D4D" w:rsidP="00BC494F">
            <w:pPr>
              <w:ind w:left="119" w:right="85"/>
              <w:jc w:val="center"/>
              <w:rPr>
                <w:sz w:val="20"/>
              </w:rPr>
            </w:pPr>
            <w:r w:rsidRPr="00C93C56">
              <w:rPr>
                <w:sz w:val="20"/>
                <w:szCs w:val="22"/>
              </w:rPr>
              <w:t>0%</w:t>
            </w:r>
          </w:p>
        </w:tc>
        <w:tc>
          <w:tcPr>
            <w:tcW w:w="538" w:type="pct"/>
            <w:tcBorders>
              <w:top w:val="single" w:sz="5" w:space="0" w:color="000000"/>
              <w:left w:val="nil"/>
              <w:bottom w:val="single" w:sz="4" w:space="0" w:color="auto"/>
              <w:right w:val="single" w:sz="6" w:space="0" w:color="000000"/>
            </w:tcBorders>
            <w:vAlign w:val="center"/>
          </w:tcPr>
          <w:p w:rsidR="003B5D4D" w:rsidRPr="00F540FD" w:rsidRDefault="007A7DBF" w:rsidP="00F540FD">
            <w:pPr>
              <w:autoSpaceDE/>
              <w:autoSpaceDN/>
              <w:adjustRightInd/>
              <w:spacing w:line="276" w:lineRule="auto"/>
              <w:jc w:val="center"/>
              <w:rPr>
                <w:rFonts w:eastAsia="Times New Roman"/>
                <w:color w:val="000000"/>
                <w:sz w:val="20"/>
                <w:szCs w:val="20"/>
              </w:rPr>
            </w:pPr>
            <w:r w:rsidRPr="007A7DBF">
              <w:rPr>
                <w:rFonts w:eastAsia="Times New Roman"/>
                <w:color w:val="000000"/>
                <w:sz w:val="20"/>
                <w:szCs w:val="20"/>
              </w:rPr>
              <w:t>4</w:t>
            </w:r>
            <w:r>
              <w:rPr>
                <w:rFonts w:eastAsia="Times New Roman"/>
                <w:color w:val="000000"/>
                <w:sz w:val="20"/>
                <w:szCs w:val="20"/>
                <w:lang w:val="kk-KZ"/>
              </w:rPr>
              <w:t xml:space="preserve"> </w:t>
            </w:r>
            <w:r w:rsidRPr="007A7DBF">
              <w:rPr>
                <w:rFonts w:eastAsia="Times New Roman"/>
                <w:color w:val="000000"/>
                <w:sz w:val="20"/>
                <w:szCs w:val="20"/>
              </w:rPr>
              <w:t>440</w:t>
            </w:r>
            <w:r>
              <w:rPr>
                <w:rFonts w:eastAsia="Times New Roman"/>
                <w:color w:val="000000"/>
                <w:sz w:val="20"/>
                <w:szCs w:val="20"/>
                <w:lang w:val="kk-KZ"/>
              </w:rPr>
              <w:t> </w:t>
            </w:r>
            <w:r w:rsidRPr="007A7DBF">
              <w:rPr>
                <w:rFonts w:eastAsia="Times New Roman"/>
                <w:color w:val="000000"/>
                <w:sz w:val="20"/>
                <w:szCs w:val="20"/>
              </w:rPr>
              <w:t>150</w:t>
            </w:r>
            <w:r>
              <w:rPr>
                <w:rFonts w:eastAsia="Times New Roman"/>
                <w:color w:val="000000"/>
                <w:sz w:val="20"/>
                <w:szCs w:val="20"/>
                <w:lang w:val="kk-KZ"/>
              </w:rPr>
              <w:t>,00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97145A" w:rsidRPr="00FF19F0" w:rsidRDefault="0097145A"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97145A" w:rsidRPr="0097145A" w:rsidRDefault="0097145A" w:rsidP="00005483">
            <w:pPr>
              <w:autoSpaceDE/>
              <w:autoSpaceDN/>
              <w:adjustRightInd/>
              <w:ind w:left="175"/>
              <w:rPr>
                <w:rFonts w:eastAsia="Times New Roman"/>
                <w:color w:val="000000"/>
                <w:sz w:val="20"/>
                <w:szCs w:val="20"/>
              </w:rPr>
            </w:pPr>
            <w:r w:rsidRPr="006351F4">
              <w:rPr>
                <w:b/>
                <w:bCs/>
                <w:sz w:val="22"/>
                <w:szCs w:val="22"/>
              </w:rPr>
              <w:t>Всего</w:t>
            </w:r>
          </w:p>
        </w:tc>
        <w:tc>
          <w:tcPr>
            <w:tcW w:w="431" w:type="pct"/>
            <w:tcBorders>
              <w:top w:val="single" w:sz="5" w:space="0" w:color="000000"/>
              <w:left w:val="nil"/>
              <w:bottom w:val="single" w:sz="4" w:space="0" w:color="auto"/>
              <w:right w:val="single" w:sz="5" w:space="0" w:color="000000"/>
            </w:tcBorders>
            <w:vAlign w:val="center"/>
          </w:tcPr>
          <w:p w:rsidR="0097145A" w:rsidRDefault="0097145A"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97145A" w:rsidRPr="00FF19F0" w:rsidRDefault="0097145A"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single" w:sz="4" w:space="0" w:color="auto"/>
              <w:bottom w:val="single" w:sz="4" w:space="0" w:color="auto"/>
              <w:right w:val="single" w:sz="6" w:space="0" w:color="000000"/>
            </w:tcBorders>
            <w:vAlign w:val="bottom"/>
          </w:tcPr>
          <w:p w:rsidR="0097145A" w:rsidRPr="007A7DBF" w:rsidRDefault="007A7DBF" w:rsidP="0097145A">
            <w:pPr>
              <w:jc w:val="center"/>
              <w:rPr>
                <w:rFonts w:eastAsia="Times New Roman"/>
                <w:b/>
                <w:bCs/>
                <w:color w:val="000000"/>
                <w:sz w:val="20"/>
                <w:szCs w:val="20"/>
              </w:rPr>
            </w:pPr>
            <w:r w:rsidRPr="007A7DBF">
              <w:rPr>
                <w:rFonts w:eastAsia="Times New Roman"/>
                <w:b/>
                <w:color w:val="000000"/>
                <w:sz w:val="20"/>
                <w:szCs w:val="20"/>
              </w:rPr>
              <w:t>4</w:t>
            </w:r>
            <w:r w:rsidRPr="007A7DBF">
              <w:rPr>
                <w:rFonts w:eastAsia="Times New Roman"/>
                <w:b/>
                <w:color w:val="000000"/>
                <w:sz w:val="20"/>
                <w:szCs w:val="20"/>
                <w:lang w:val="kk-KZ"/>
              </w:rPr>
              <w:t xml:space="preserve"> </w:t>
            </w:r>
            <w:r w:rsidRPr="007A7DBF">
              <w:rPr>
                <w:rFonts w:eastAsia="Times New Roman"/>
                <w:b/>
                <w:color w:val="000000"/>
                <w:sz w:val="20"/>
                <w:szCs w:val="20"/>
              </w:rPr>
              <w:t>440</w:t>
            </w:r>
            <w:r w:rsidRPr="007A7DBF">
              <w:rPr>
                <w:rFonts w:eastAsia="Times New Roman"/>
                <w:b/>
                <w:color w:val="000000"/>
                <w:sz w:val="20"/>
                <w:szCs w:val="20"/>
                <w:lang w:val="kk-KZ"/>
              </w:rPr>
              <w:t> </w:t>
            </w:r>
            <w:r w:rsidRPr="007A7DBF">
              <w:rPr>
                <w:rFonts w:eastAsia="Times New Roman"/>
                <w:b/>
                <w:color w:val="000000"/>
                <w:sz w:val="20"/>
                <w:szCs w:val="20"/>
              </w:rPr>
              <w:t>150</w:t>
            </w:r>
            <w:r w:rsidRPr="007A7DBF">
              <w:rPr>
                <w:rFonts w:eastAsia="Times New Roman"/>
                <w:b/>
                <w:color w:val="000000"/>
                <w:sz w:val="20"/>
                <w:szCs w:val="20"/>
                <w:lang w:val="kk-KZ"/>
              </w:rPr>
              <w:t>,00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Директор  _____________________      Боранбаева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FF19F0" w:rsidRDefault="00FF19F0">
      <w:pPr>
        <w:ind w:firstLine="540"/>
        <w:jc w:val="center"/>
        <w:rPr>
          <w:b/>
          <w:bCs/>
          <w:highlight w:val="yellow"/>
        </w:rPr>
      </w:pPr>
    </w:p>
    <w:p w:rsidR="000C26E6" w:rsidRDefault="000C26E6">
      <w:pPr>
        <w:ind w:firstLine="540"/>
        <w:jc w:val="center"/>
        <w:rPr>
          <w:b/>
          <w:bCs/>
          <w:highlight w:val="yellow"/>
        </w:rPr>
      </w:pPr>
    </w:p>
    <w:p w:rsidR="00F540FD" w:rsidRPr="00F540FD" w:rsidRDefault="00F540FD" w:rsidP="00F540FD">
      <w:pPr>
        <w:tabs>
          <w:tab w:val="left" w:pos="1053"/>
        </w:tabs>
        <w:autoSpaceDE/>
        <w:autoSpaceDN/>
        <w:adjustRightInd/>
        <w:ind w:left="93"/>
        <w:rPr>
          <w:rFonts w:eastAsia="Times New Roman"/>
          <w:color w:val="000000"/>
          <w:sz w:val="20"/>
          <w:szCs w:val="20"/>
        </w:rPr>
      </w:pPr>
      <w:r w:rsidRPr="00F540FD">
        <w:rPr>
          <w:rFonts w:ascii="Calibri" w:eastAsia="Times New Roman" w:hAnsi="Calibri" w:cs="Calibri"/>
          <w:color w:val="000000"/>
          <w:sz w:val="22"/>
          <w:szCs w:val="22"/>
        </w:rPr>
        <w:tab/>
      </w:r>
    </w:p>
    <w:tbl>
      <w:tblPr>
        <w:tblW w:w="149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032"/>
        <w:gridCol w:w="5670"/>
        <w:gridCol w:w="880"/>
        <w:gridCol w:w="1600"/>
        <w:gridCol w:w="1580"/>
        <w:gridCol w:w="2200"/>
      </w:tblGrid>
      <w:tr w:rsidR="00F540FD" w:rsidRPr="00F540FD" w:rsidTr="00F540FD">
        <w:tc>
          <w:tcPr>
            <w:tcW w:w="960" w:type="dxa"/>
            <w:shd w:val="clear" w:color="auto" w:fill="auto"/>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 п/п</w:t>
            </w:r>
          </w:p>
        </w:tc>
        <w:tc>
          <w:tcPr>
            <w:tcW w:w="2032" w:type="dxa"/>
            <w:shd w:val="clear" w:color="auto" w:fill="auto"/>
            <w:vAlign w:val="center"/>
            <w:hideMark/>
          </w:tcPr>
          <w:p w:rsidR="00F540FD" w:rsidRPr="00F540FD" w:rsidRDefault="00F540FD" w:rsidP="00F540FD">
            <w:pPr>
              <w:autoSpaceDE/>
              <w:autoSpaceDN/>
              <w:adjustRightInd/>
              <w:spacing w:line="276" w:lineRule="auto"/>
              <w:rPr>
                <w:rFonts w:eastAsia="Times New Roman"/>
                <w:b/>
                <w:bCs/>
                <w:color w:val="000000"/>
                <w:sz w:val="20"/>
                <w:szCs w:val="20"/>
              </w:rPr>
            </w:pPr>
            <w:r w:rsidRPr="00F540FD">
              <w:rPr>
                <w:rFonts w:eastAsia="Times New Roman"/>
                <w:b/>
                <w:bCs/>
                <w:color w:val="000000"/>
                <w:sz w:val="20"/>
                <w:szCs w:val="20"/>
              </w:rPr>
              <w:t>Наименование</w:t>
            </w:r>
          </w:p>
        </w:tc>
        <w:tc>
          <w:tcPr>
            <w:tcW w:w="567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Характеристика, форма выпуска</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Ед.изм</w:t>
            </w:r>
          </w:p>
        </w:tc>
        <w:tc>
          <w:tcPr>
            <w:tcW w:w="1600" w:type="dxa"/>
            <w:shd w:val="clear" w:color="000000" w:fill="FFFFFF"/>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Количество</w:t>
            </w:r>
          </w:p>
        </w:tc>
        <w:tc>
          <w:tcPr>
            <w:tcW w:w="158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Цена, тенге</w:t>
            </w:r>
          </w:p>
        </w:tc>
        <w:tc>
          <w:tcPr>
            <w:tcW w:w="220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 xml:space="preserve"> Сумма, тенге </w:t>
            </w:r>
          </w:p>
        </w:tc>
      </w:tr>
      <w:tr w:rsidR="00645605" w:rsidRPr="00F540FD" w:rsidTr="00F540FD">
        <w:tc>
          <w:tcPr>
            <w:tcW w:w="960" w:type="dxa"/>
            <w:shd w:val="clear" w:color="auto" w:fill="auto"/>
            <w:vAlign w:val="center"/>
            <w:hideMark/>
          </w:tcPr>
          <w:p w:rsidR="00645605" w:rsidRPr="007A7DBF" w:rsidRDefault="007A7DBF" w:rsidP="007A7DBF">
            <w:pPr>
              <w:jc w:val="center"/>
              <w:rPr>
                <w:rFonts w:eastAsia="Times New Roman"/>
                <w:color w:val="000000"/>
                <w:sz w:val="20"/>
                <w:szCs w:val="20"/>
                <w:lang w:val="kk-KZ"/>
              </w:rPr>
            </w:pPr>
            <w:r>
              <w:rPr>
                <w:rFonts w:eastAsia="Times New Roman"/>
                <w:color w:val="000000"/>
                <w:sz w:val="20"/>
                <w:szCs w:val="20"/>
                <w:lang w:val="kk-KZ"/>
              </w:rPr>
              <w:t>1</w:t>
            </w:r>
          </w:p>
        </w:tc>
        <w:tc>
          <w:tcPr>
            <w:tcW w:w="2032" w:type="dxa"/>
            <w:shd w:val="clear" w:color="auto" w:fill="auto"/>
            <w:vAlign w:val="center"/>
            <w:hideMark/>
          </w:tcPr>
          <w:p w:rsidR="00645605" w:rsidRPr="00986491" w:rsidRDefault="00645605" w:rsidP="007A7DBF">
            <w:pPr>
              <w:rPr>
                <w:rFonts w:eastAsia="Times New Roman"/>
                <w:color w:val="000000"/>
                <w:sz w:val="20"/>
                <w:szCs w:val="20"/>
              </w:rPr>
            </w:pPr>
            <w:r w:rsidRPr="00986491">
              <w:rPr>
                <w:rFonts w:eastAsia="Times New Roman"/>
                <w:color w:val="000000"/>
                <w:sz w:val="20"/>
                <w:szCs w:val="20"/>
              </w:rPr>
              <w:t>Раствор чистящий CA Clean I (cleaner), уп.(1 x 50 мл) для Коагулометра СА-660, 560</w:t>
            </w:r>
          </w:p>
        </w:tc>
        <w:tc>
          <w:tcPr>
            <w:tcW w:w="5670" w:type="dxa"/>
            <w:shd w:val="clear" w:color="auto" w:fill="auto"/>
            <w:vAlign w:val="center"/>
            <w:hideMark/>
          </w:tcPr>
          <w:p w:rsidR="00645605" w:rsidRPr="00986491" w:rsidRDefault="00645605" w:rsidP="007A7DBF">
            <w:pPr>
              <w:rPr>
                <w:rFonts w:eastAsia="Times New Roman"/>
                <w:color w:val="000000"/>
                <w:sz w:val="20"/>
                <w:szCs w:val="20"/>
              </w:rPr>
            </w:pPr>
            <w:r w:rsidRPr="00986491">
              <w:rPr>
                <w:rFonts w:eastAsia="Times New Roman"/>
                <w:color w:val="000000"/>
                <w:sz w:val="20"/>
                <w:szCs w:val="20"/>
              </w:rPr>
              <w:t>Раствор, представляющий собой гипохлорит натрия в воде - 1х50мл.</w:t>
            </w:r>
          </w:p>
        </w:tc>
        <w:tc>
          <w:tcPr>
            <w:tcW w:w="880" w:type="dxa"/>
            <w:shd w:val="clear" w:color="auto" w:fill="auto"/>
            <w:noWrap/>
            <w:vAlign w:val="center"/>
            <w:hideMark/>
          </w:tcPr>
          <w:p w:rsidR="00645605" w:rsidRPr="00986491" w:rsidRDefault="00645605" w:rsidP="007A7DBF">
            <w:pPr>
              <w:jc w:val="center"/>
              <w:rPr>
                <w:rFonts w:eastAsia="Times New Roman"/>
                <w:color w:val="000000"/>
                <w:sz w:val="20"/>
                <w:szCs w:val="20"/>
              </w:rPr>
            </w:pPr>
            <w:r w:rsidRPr="00986491">
              <w:rPr>
                <w:rFonts w:eastAsia="Times New Roman"/>
                <w:color w:val="000000"/>
                <w:sz w:val="20"/>
                <w:szCs w:val="20"/>
              </w:rPr>
              <w:t>набор</w:t>
            </w:r>
          </w:p>
        </w:tc>
        <w:tc>
          <w:tcPr>
            <w:tcW w:w="1600" w:type="dxa"/>
            <w:shd w:val="clear" w:color="000000" w:fill="FFFFFF"/>
            <w:vAlign w:val="center"/>
            <w:hideMark/>
          </w:tcPr>
          <w:p w:rsidR="00645605" w:rsidRPr="00645605" w:rsidRDefault="00645605" w:rsidP="007A7DBF">
            <w:pPr>
              <w:jc w:val="center"/>
              <w:rPr>
                <w:rFonts w:eastAsia="Times New Roman"/>
                <w:color w:val="000000"/>
                <w:sz w:val="20"/>
                <w:szCs w:val="20"/>
                <w:lang w:val="en-US"/>
              </w:rPr>
            </w:pPr>
            <w:r>
              <w:rPr>
                <w:rFonts w:eastAsia="Times New Roman"/>
                <w:color w:val="000000"/>
                <w:sz w:val="20"/>
                <w:szCs w:val="20"/>
                <w:lang w:val="en-US"/>
              </w:rPr>
              <w:t>1</w:t>
            </w:r>
            <w:r w:rsidR="007A7DBF">
              <w:rPr>
                <w:rFonts w:eastAsia="Times New Roman"/>
                <w:color w:val="000000"/>
                <w:sz w:val="20"/>
                <w:szCs w:val="20"/>
                <w:lang w:val="kk-KZ"/>
              </w:rPr>
              <w:t>1</w:t>
            </w:r>
            <w:r>
              <w:rPr>
                <w:rFonts w:eastAsia="Times New Roman"/>
                <w:color w:val="000000"/>
                <w:sz w:val="20"/>
                <w:szCs w:val="20"/>
                <w:lang w:val="en-US"/>
              </w:rPr>
              <w:t>0</w:t>
            </w:r>
          </w:p>
        </w:tc>
        <w:tc>
          <w:tcPr>
            <w:tcW w:w="1580" w:type="dxa"/>
            <w:shd w:val="clear" w:color="000000" w:fill="FFFFFF"/>
            <w:noWrap/>
            <w:vAlign w:val="center"/>
            <w:hideMark/>
          </w:tcPr>
          <w:p w:rsidR="00645605" w:rsidRPr="00986491" w:rsidRDefault="00645605" w:rsidP="007A7DBF">
            <w:pPr>
              <w:jc w:val="center"/>
              <w:rPr>
                <w:rFonts w:eastAsia="Times New Roman"/>
                <w:color w:val="000000"/>
                <w:sz w:val="20"/>
                <w:szCs w:val="20"/>
              </w:rPr>
            </w:pPr>
            <w:r w:rsidRPr="00986491">
              <w:rPr>
                <w:rFonts w:eastAsia="Times New Roman"/>
                <w:color w:val="000000"/>
                <w:sz w:val="20"/>
                <w:szCs w:val="20"/>
              </w:rPr>
              <w:t>34155</w:t>
            </w:r>
          </w:p>
        </w:tc>
        <w:tc>
          <w:tcPr>
            <w:tcW w:w="2200" w:type="dxa"/>
            <w:shd w:val="clear" w:color="000000" w:fill="FFFFFF"/>
            <w:noWrap/>
            <w:vAlign w:val="center"/>
            <w:hideMark/>
          </w:tcPr>
          <w:p w:rsidR="00645605" w:rsidRPr="007A7DBF" w:rsidRDefault="007A7DBF" w:rsidP="007A7DBF">
            <w:pPr>
              <w:jc w:val="center"/>
              <w:rPr>
                <w:rFonts w:eastAsia="Times New Roman"/>
                <w:color w:val="000000"/>
                <w:sz w:val="20"/>
                <w:szCs w:val="20"/>
                <w:lang w:val="kk-KZ"/>
              </w:rPr>
            </w:pPr>
            <w:r w:rsidRPr="007A7DBF">
              <w:rPr>
                <w:rFonts w:eastAsia="Times New Roman"/>
                <w:color w:val="000000"/>
                <w:sz w:val="20"/>
                <w:szCs w:val="20"/>
              </w:rPr>
              <w:t>3</w:t>
            </w:r>
            <w:r>
              <w:rPr>
                <w:rFonts w:eastAsia="Times New Roman"/>
                <w:color w:val="000000"/>
                <w:sz w:val="20"/>
                <w:szCs w:val="20"/>
                <w:lang w:val="kk-KZ"/>
              </w:rPr>
              <w:t xml:space="preserve"> </w:t>
            </w:r>
            <w:r w:rsidRPr="007A7DBF">
              <w:rPr>
                <w:rFonts w:eastAsia="Times New Roman"/>
                <w:color w:val="000000"/>
                <w:sz w:val="20"/>
                <w:szCs w:val="20"/>
              </w:rPr>
              <w:t>757</w:t>
            </w:r>
            <w:r>
              <w:rPr>
                <w:rFonts w:eastAsia="Times New Roman"/>
                <w:color w:val="000000"/>
                <w:sz w:val="20"/>
                <w:szCs w:val="20"/>
                <w:lang w:val="kk-KZ"/>
              </w:rPr>
              <w:t xml:space="preserve"> </w:t>
            </w:r>
            <w:r w:rsidRPr="007A7DBF">
              <w:rPr>
                <w:rFonts w:eastAsia="Times New Roman"/>
                <w:color w:val="000000"/>
                <w:sz w:val="20"/>
                <w:szCs w:val="20"/>
              </w:rPr>
              <w:t>050</w:t>
            </w:r>
            <w:r>
              <w:rPr>
                <w:rFonts w:eastAsia="Times New Roman"/>
                <w:color w:val="000000"/>
                <w:sz w:val="20"/>
                <w:szCs w:val="20"/>
                <w:lang w:val="kk-KZ"/>
              </w:rPr>
              <w:t>,00</w:t>
            </w:r>
          </w:p>
        </w:tc>
      </w:tr>
      <w:tr w:rsidR="00CE5E16" w:rsidRPr="00F540FD" w:rsidTr="00F540FD">
        <w:tc>
          <w:tcPr>
            <w:tcW w:w="960" w:type="dxa"/>
            <w:shd w:val="clear" w:color="auto" w:fill="auto"/>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2032" w:type="dxa"/>
            <w:shd w:val="clear" w:color="auto" w:fill="auto"/>
            <w:vAlign w:val="bottom"/>
            <w:hideMark/>
          </w:tcPr>
          <w:p w:rsidR="00CE5E16" w:rsidRPr="00F540FD" w:rsidRDefault="00CE5E16"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w:t>
            </w:r>
          </w:p>
        </w:tc>
        <w:tc>
          <w:tcPr>
            <w:tcW w:w="5670" w:type="dxa"/>
            <w:shd w:val="clear" w:color="auto" w:fill="auto"/>
            <w:noWrap/>
            <w:vAlign w:val="bottom"/>
            <w:hideMark/>
          </w:tcPr>
          <w:p w:rsidR="00CE5E16" w:rsidRPr="00F540FD" w:rsidRDefault="00CE5E16"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w:t>
            </w:r>
          </w:p>
        </w:tc>
        <w:tc>
          <w:tcPr>
            <w:tcW w:w="880" w:type="dxa"/>
            <w:shd w:val="clear" w:color="auto" w:fill="auto"/>
            <w:noWrap/>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1600" w:type="dxa"/>
            <w:shd w:val="clear" w:color="000000" w:fill="FFFFFF"/>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1580" w:type="dxa"/>
            <w:shd w:val="clear" w:color="000000" w:fill="FFFFFF"/>
            <w:noWrap/>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2200" w:type="dxa"/>
            <w:shd w:val="clear" w:color="auto" w:fill="auto"/>
            <w:noWrap/>
            <w:vAlign w:val="bottom"/>
            <w:hideMark/>
          </w:tcPr>
          <w:p w:rsidR="00CE5E16" w:rsidRPr="007A7DBF" w:rsidRDefault="007A7DBF" w:rsidP="007A7DBF">
            <w:pPr>
              <w:autoSpaceDE/>
              <w:autoSpaceDN/>
              <w:adjustRightInd/>
              <w:spacing w:line="276" w:lineRule="auto"/>
              <w:jc w:val="center"/>
              <w:rPr>
                <w:rFonts w:ascii="Calibri" w:hAnsi="Calibri" w:cs="Calibri"/>
                <w:b/>
                <w:color w:val="000000"/>
                <w:lang w:val="en-US"/>
              </w:rPr>
            </w:pPr>
            <w:r w:rsidRPr="007A7DBF">
              <w:rPr>
                <w:rFonts w:eastAsia="Times New Roman"/>
                <w:b/>
                <w:color w:val="000000"/>
                <w:sz w:val="20"/>
                <w:szCs w:val="20"/>
              </w:rPr>
              <w:t>3</w:t>
            </w:r>
            <w:r w:rsidRPr="007A7DBF">
              <w:rPr>
                <w:rFonts w:eastAsia="Times New Roman"/>
                <w:b/>
                <w:color w:val="000000"/>
                <w:sz w:val="20"/>
                <w:szCs w:val="20"/>
                <w:lang w:val="kk-KZ"/>
              </w:rPr>
              <w:t xml:space="preserve"> </w:t>
            </w:r>
            <w:r w:rsidRPr="007A7DBF">
              <w:rPr>
                <w:rFonts w:eastAsia="Times New Roman"/>
                <w:b/>
                <w:color w:val="000000"/>
                <w:sz w:val="20"/>
                <w:szCs w:val="20"/>
              </w:rPr>
              <w:t>757</w:t>
            </w:r>
            <w:r w:rsidRPr="007A7DBF">
              <w:rPr>
                <w:rFonts w:eastAsia="Times New Roman"/>
                <w:b/>
                <w:color w:val="000000"/>
                <w:sz w:val="20"/>
                <w:szCs w:val="20"/>
                <w:lang w:val="kk-KZ"/>
              </w:rPr>
              <w:t xml:space="preserve"> </w:t>
            </w:r>
            <w:r w:rsidRPr="007A7DBF">
              <w:rPr>
                <w:rFonts w:eastAsia="Times New Roman"/>
                <w:b/>
                <w:color w:val="000000"/>
                <w:sz w:val="20"/>
                <w:szCs w:val="20"/>
              </w:rPr>
              <w:t>050</w:t>
            </w:r>
            <w:r w:rsidRPr="007A7DBF">
              <w:rPr>
                <w:rFonts w:eastAsia="Times New Roman"/>
                <w:b/>
                <w:color w:val="000000"/>
                <w:sz w:val="20"/>
                <w:szCs w:val="20"/>
                <w:lang w:val="kk-KZ"/>
              </w:rPr>
              <w:t>,00</w:t>
            </w:r>
          </w:p>
        </w:tc>
      </w:tr>
    </w:tbl>
    <w:p w:rsidR="000C26E6" w:rsidRDefault="000C26E6">
      <w:pPr>
        <w:ind w:firstLine="540"/>
        <w:jc w:val="center"/>
        <w:rPr>
          <w:b/>
          <w:bCs/>
          <w:highlight w:val="yellow"/>
        </w:rPr>
      </w:pPr>
    </w:p>
    <w:p w:rsidR="0021269E" w:rsidRPr="0080529D" w:rsidRDefault="0021269E">
      <w:pPr>
        <w:jc w:val="both"/>
      </w:pPr>
      <w:r w:rsidRPr="0080529D">
        <w:t xml:space="preserve">Срок  поставки товара: </w:t>
      </w:r>
      <w:r w:rsidR="000C5D60" w:rsidRPr="0080529D">
        <w:t>В течение 3 (трех) рабочих 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Директор _____________________      Боранбаева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EB14CE">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Директор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C8B" w:rsidRDefault="00825C8B" w:rsidP="0021269E">
      <w:r>
        <w:separator/>
      </w:r>
    </w:p>
  </w:endnote>
  <w:endnote w:type="continuationSeparator" w:id="1">
    <w:p w:rsidR="00825C8B" w:rsidRDefault="00825C8B"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BF" w:rsidRDefault="007A7DBF">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7A7DBF" w:rsidRDefault="007A7DB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BF" w:rsidRDefault="007A7DBF">
    <w:pPr>
      <w:pStyle w:val="a9"/>
      <w:jc w:val="right"/>
    </w:pPr>
    <w:fldSimple w:instr="PAGE  \* MERGEFORMAT ">
      <w:r w:rsidR="00977B7D">
        <w:rPr>
          <w:noProof/>
        </w:rPr>
        <w:t>26</w:t>
      </w:r>
    </w:fldSimple>
  </w:p>
  <w:p w:rsidR="007A7DBF" w:rsidRDefault="007A7DB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BF" w:rsidRDefault="007A7DB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C8B" w:rsidRDefault="00825C8B" w:rsidP="0021269E">
      <w:r>
        <w:separator/>
      </w:r>
    </w:p>
  </w:footnote>
  <w:footnote w:type="continuationSeparator" w:id="1">
    <w:p w:rsidR="00825C8B" w:rsidRDefault="00825C8B"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BF" w:rsidRDefault="007A7DBF">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BF" w:rsidRDefault="007A7DBF">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977B7D">
      <w:rPr>
        <w:noProof/>
        <w:sz w:val="20"/>
        <w:szCs w:val="20"/>
      </w:rPr>
      <w:t>26</w:t>
    </w:r>
    <w:r>
      <w:rPr>
        <w:sz w:val="20"/>
        <w:szCs w:val="20"/>
      </w:rPr>
      <w:fldChar w:fldCharType="end"/>
    </w:r>
  </w:p>
  <w:p w:rsidR="007A7DBF" w:rsidRDefault="007A7DBF">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BF" w:rsidRDefault="007A7DBF">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7A7DBF" w:rsidRDefault="007A7DBF">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707AC"/>
    <w:rsid w:val="000A0DF4"/>
    <w:rsid w:val="000C26E6"/>
    <w:rsid w:val="000C5D60"/>
    <w:rsid w:val="000D6D5B"/>
    <w:rsid w:val="000F463B"/>
    <w:rsid w:val="001478D7"/>
    <w:rsid w:val="00150673"/>
    <w:rsid w:val="001B04A1"/>
    <w:rsid w:val="001E7DC6"/>
    <w:rsid w:val="002000B4"/>
    <w:rsid w:val="00212192"/>
    <w:rsid w:val="0021269E"/>
    <w:rsid w:val="002137E8"/>
    <w:rsid w:val="0026065B"/>
    <w:rsid w:val="00292317"/>
    <w:rsid w:val="002A0E88"/>
    <w:rsid w:val="002C45F1"/>
    <w:rsid w:val="00392983"/>
    <w:rsid w:val="003B5D4D"/>
    <w:rsid w:val="003D3E7D"/>
    <w:rsid w:val="00435711"/>
    <w:rsid w:val="004401B3"/>
    <w:rsid w:val="00451D13"/>
    <w:rsid w:val="0047274E"/>
    <w:rsid w:val="004C378E"/>
    <w:rsid w:val="004D7588"/>
    <w:rsid w:val="00547B18"/>
    <w:rsid w:val="005A786E"/>
    <w:rsid w:val="00606993"/>
    <w:rsid w:val="006310D5"/>
    <w:rsid w:val="006351F4"/>
    <w:rsid w:val="00645605"/>
    <w:rsid w:val="00694C52"/>
    <w:rsid w:val="006C68AE"/>
    <w:rsid w:val="006D2210"/>
    <w:rsid w:val="00765B7C"/>
    <w:rsid w:val="0076655C"/>
    <w:rsid w:val="007933B6"/>
    <w:rsid w:val="007A7DBF"/>
    <w:rsid w:val="007B799A"/>
    <w:rsid w:val="007D5672"/>
    <w:rsid w:val="007E3E90"/>
    <w:rsid w:val="00800002"/>
    <w:rsid w:val="0080529D"/>
    <w:rsid w:val="00824599"/>
    <w:rsid w:val="00825C8B"/>
    <w:rsid w:val="00855083"/>
    <w:rsid w:val="008A0698"/>
    <w:rsid w:val="008A42D2"/>
    <w:rsid w:val="008D24D5"/>
    <w:rsid w:val="00934F76"/>
    <w:rsid w:val="0097145A"/>
    <w:rsid w:val="009728DE"/>
    <w:rsid w:val="00974B6B"/>
    <w:rsid w:val="00977B7D"/>
    <w:rsid w:val="00A12E25"/>
    <w:rsid w:val="00A94652"/>
    <w:rsid w:val="00AC618C"/>
    <w:rsid w:val="00AF7248"/>
    <w:rsid w:val="00B90A53"/>
    <w:rsid w:val="00B91BB6"/>
    <w:rsid w:val="00BC494F"/>
    <w:rsid w:val="00C0025F"/>
    <w:rsid w:val="00C82C2F"/>
    <w:rsid w:val="00CE5E16"/>
    <w:rsid w:val="00D05ECC"/>
    <w:rsid w:val="00D740E5"/>
    <w:rsid w:val="00DA220F"/>
    <w:rsid w:val="00DD5F5C"/>
    <w:rsid w:val="00E4684A"/>
    <w:rsid w:val="00EB14CE"/>
    <w:rsid w:val="00EC3C1F"/>
    <w:rsid w:val="00F173EB"/>
    <w:rsid w:val="00F540FD"/>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26</Pages>
  <Words>11037</Words>
  <Characters>62913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10</cp:revision>
  <cp:lastPrinted>2018-06-01T10:07:00Z</cp:lastPrinted>
  <dcterms:created xsi:type="dcterms:W3CDTF">2018-03-28T03:53:00Z</dcterms:created>
  <dcterms:modified xsi:type="dcterms:W3CDTF">2018-06-01T10:07:00Z</dcterms:modified>
</cp:coreProperties>
</file>