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2A64D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A47A84">
        <w:rPr>
          <w:rFonts w:ascii="Times New Roman" w:hAnsi="Times New Roman"/>
          <w:sz w:val="24"/>
          <w:szCs w:val="24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92EB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4A0CE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A47A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января 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49" w:type="dxa"/>
        <w:tblInd w:w="-601" w:type="dxa"/>
        <w:tblLook w:val="04A0"/>
      </w:tblPr>
      <w:tblGrid>
        <w:gridCol w:w="567"/>
        <w:gridCol w:w="2552"/>
        <w:gridCol w:w="2410"/>
        <w:gridCol w:w="975"/>
        <w:gridCol w:w="1010"/>
        <w:gridCol w:w="1134"/>
        <w:gridCol w:w="1701"/>
      </w:tblGrid>
      <w:tr w:rsidR="00A47A84" w:rsidRPr="00A47A84" w:rsidTr="00A47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-</w:t>
            </w: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тенге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Азопирам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5% 100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155 010,00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Аминофиллин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эуфиллина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 1%-400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29 400,00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Аминофиллин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эуфиллина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0,5% - 400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          -  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Вода очищенная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1 230 000,00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Декстроза (раствор глюкозы)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15% 200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2 986 500,00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Калия перманганат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3% 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25 540,00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Калия перманганат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 5 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5 440,00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Калия 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7,5% 50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1 880 000,00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Калия 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7,5% 200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2 151 000,00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Кофеин-бензоат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натрия, Натрия бромид, Вода дистиллированная (Микстура Павлова)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0,5% 200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205 200,00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водный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1% 50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7 900,00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спиртовый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1% 50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11 375,00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Магния сульфат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200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14 630,00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Магния сульфат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12,5% 200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3 610,00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Муравьиная кислота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85% 500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5 550,00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3% 200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4 540 000,00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10% 200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1 365 000,00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3% 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113 750,00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5% 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18 440,00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Натрия хлорида раствор сложный [Калия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хлорид+Кальция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хлорид+Натрия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хлорид] (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Compound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solution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of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sodium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[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Potassium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chloride+Calcium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chloride+Sodium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])  Раствор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Рингера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200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4 660 000,00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Нитрофурал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фурациллина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0,02% литр нестерильный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548 100,00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Нитрофурал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фурациллина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0,02% 100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472 800,00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6% литр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506 400,00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6% 500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257 600,00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4% 500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57 800,00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Полифитовое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масло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масло 200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1 129 500,00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Салицилово-цинковая паста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Лассара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паста 100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288 000,00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Валерьяна (корень либо вытяжка), пустырник, вода дистиллированная, раствор глюкозы 10%, натрия бромид, сульфат магнезии (микстура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цитралью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10% 100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238 800,00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Вода очищенная стерильная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инъекций во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337 000,00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Глицерин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 мл стерильно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162 800,00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Диметилсульфоксид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Димексид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0,25% 200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238 800,00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Интерферон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мазь 12г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526 000,00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Калия йодид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200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39 800,00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бромид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200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37 140,00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1% литр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2 400 000,00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Папаверина гидрохлорид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0,1% 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51 150,00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Парафин жидкий (вазелиновое масло)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 мл стерильно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1 221 000,00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пергидроль 30% 500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252 000,00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Пилокарпин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0,1% 50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14 530,00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Протаргол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2% по 10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856 500,00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Сложные порошки с наполнителем, дозы разные (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анаприлин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гипотиазид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спиронолактон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дибазол,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дигоксин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каптоприл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другие)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129 000,00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Фенобарбитал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0,005 (и другие  дозы) + глюкоза 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порошок, разные дозы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34 400,00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Формалин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10% 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71 700,00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Формалин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400 мл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29 040,00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Хлоргексидин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биглюконат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0,05% 100,0 мл стерильный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21 750,00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Синегра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виагра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) порошок с наполнителем, разные дозы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301 500,00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глицерине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</w:t>
            </w: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глицерине 1%50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29 850,00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29 </w:t>
            </w: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661 305,00   </w:t>
            </w:r>
          </w:p>
        </w:tc>
      </w:tr>
    </w:tbl>
    <w:p w:rsidR="00A47A84" w:rsidRDefault="00A47A84" w:rsidP="00E57B22">
      <w:pPr>
        <w:spacing w:after="0"/>
        <w:ind w:left="360"/>
        <w:jc w:val="thaiDistribute"/>
        <w:rPr>
          <w:rFonts w:ascii="Times New Roman" w:hAnsi="Times New Roman"/>
          <w:b/>
          <w:bCs/>
          <w:spacing w:val="2"/>
        </w:rPr>
      </w:pPr>
    </w:p>
    <w:p w:rsidR="00A47A84" w:rsidRPr="00A47A84" w:rsidRDefault="00A47A84" w:rsidP="00E57B22">
      <w:pPr>
        <w:pStyle w:val="aa"/>
        <w:numPr>
          <w:ilvl w:val="0"/>
          <w:numId w:val="1"/>
        </w:numPr>
        <w:spacing w:after="0"/>
        <w:jc w:val="thaiDistribute"/>
        <w:rPr>
          <w:rFonts w:ascii="Times New Roman" w:hAnsi="Times New Roman"/>
          <w:b/>
          <w:bCs/>
          <w:spacing w:val="2"/>
        </w:rPr>
      </w:pPr>
      <w:r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№ </w:t>
            </w:r>
            <w:proofErr w:type="spellStart"/>
            <w:proofErr w:type="gram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/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524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Жайик</w:t>
            </w:r>
            <w:proofErr w:type="spellEnd"/>
            <w:r w:rsidRPr="00A47A84">
              <w:rPr>
                <w:rFonts w:ascii="Times New Roman" w:hAnsi="Times New Roman"/>
                <w:bCs/>
                <w:spacing w:val="2"/>
              </w:rPr>
              <w:t>-</w:t>
            </w:r>
            <w:proofErr w:type="gramStart"/>
            <w:r w:rsidRPr="00A47A84">
              <w:rPr>
                <w:rFonts w:ascii="Times New Roman" w:hAnsi="Times New Roman"/>
                <w:bCs/>
                <w:spacing w:val="2"/>
                <w:lang w:val="en-US"/>
              </w:rPr>
              <w:t>AS</w:t>
            </w:r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15.01.2018 г    15:00</w:t>
            </w:r>
          </w:p>
        </w:tc>
      </w:tr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524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Аудан</w:t>
            </w:r>
            <w:proofErr w:type="spellEnd"/>
            <w:r w:rsidRPr="00A47A84">
              <w:rPr>
                <w:rFonts w:ascii="Times New Roman" w:hAnsi="Times New Roman"/>
                <w:bCs/>
                <w:spacing w:val="2"/>
              </w:rPr>
              <w:t>-</w:t>
            </w:r>
            <w:r w:rsidRPr="00A47A84">
              <w:rPr>
                <w:rFonts w:ascii="Times New Roman" w:hAnsi="Times New Roman"/>
                <w:bCs/>
                <w:spacing w:val="2"/>
                <w:lang w:val="kk-KZ"/>
              </w:rPr>
              <w:t>дә</w:t>
            </w:r>
            <w:proofErr w:type="gramStart"/>
            <w:r w:rsidRPr="00A47A84">
              <w:rPr>
                <w:rFonts w:ascii="Times New Roman" w:hAnsi="Times New Roman"/>
                <w:bCs/>
                <w:spacing w:val="2"/>
                <w:lang w:val="kk-KZ"/>
              </w:rPr>
              <w:t>р</w:t>
            </w:r>
            <w:proofErr w:type="gramEnd"/>
            <w:r w:rsidRPr="00A47A84">
              <w:rPr>
                <w:rFonts w:ascii="Times New Roman" w:hAnsi="Times New Roman"/>
                <w:bCs/>
                <w:spacing w:val="2"/>
                <w:lang w:val="kk-KZ"/>
              </w:rPr>
              <w:t>і</w:t>
            </w:r>
            <w:r w:rsidRPr="00A47A84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17.01.2018 г    14:37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5D1F0F" w:rsidP="005D1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5EF4" w:rsidRPr="00444AE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цена такого договора: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305"/>
        <w:gridCol w:w="3401"/>
        <w:gridCol w:w="2552"/>
      </w:tblGrid>
      <w:tr w:rsidR="005D1F0F" w:rsidRPr="005D1F0F" w:rsidTr="005D1F0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Сумма договора</w:t>
            </w:r>
          </w:p>
        </w:tc>
      </w:tr>
      <w:tr w:rsidR="005D1F0F" w:rsidRPr="00444AE1" w:rsidTr="005D1F0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47A84" w:rsidRDefault="005D1F0F" w:rsidP="000F4280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Жайик</w:t>
            </w:r>
            <w:proofErr w:type="spellEnd"/>
            <w:r w:rsidRPr="00A47A84">
              <w:rPr>
                <w:rFonts w:ascii="Times New Roman" w:hAnsi="Times New Roman"/>
                <w:bCs/>
                <w:spacing w:val="2"/>
              </w:rPr>
              <w:t>-</w:t>
            </w:r>
            <w:proofErr w:type="gramStart"/>
            <w:r w:rsidRPr="00A47A84">
              <w:rPr>
                <w:rFonts w:ascii="Times New Roman" w:hAnsi="Times New Roman"/>
                <w:bCs/>
                <w:spacing w:val="2"/>
                <w:lang w:val="en-US"/>
              </w:rPr>
              <w:t>AS</w:t>
            </w:r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2087B" w:rsidRDefault="005D1F0F" w:rsidP="005D1F0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лматы</w:t>
            </w:r>
            <w:proofErr w:type="spellEnd"/>
            <w:r>
              <w:rPr>
                <w:rFonts w:ascii="Times New Roman" w:hAnsi="Times New Roman"/>
              </w:rPr>
              <w:t>, пр.Гагарина, 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2087B" w:rsidRDefault="00E57B22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22 608 220,00</w:t>
            </w:r>
          </w:p>
        </w:tc>
      </w:tr>
      <w:tr w:rsidR="005D1F0F" w:rsidRPr="00444AE1" w:rsidTr="005D1F0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47A84" w:rsidRDefault="005D1F0F" w:rsidP="000F4280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Аудан</w:t>
            </w:r>
            <w:proofErr w:type="spellEnd"/>
            <w:r w:rsidRPr="00A47A84">
              <w:rPr>
                <w:rFonts w:ascii="Times New Roman" w:hAnsi="Times New Roman"/>
                <w:bCs/>
                <w:spacing w:val="2"/>
              </w:rPr>
              <w:t>-</w:t>
            </w:r>
            <w:r w:rsidRPr="00A47A84">
              <w:rPr>
                <w:rFonts w:ascii="Times New Roman" w:hAnsi="Times New Roman"/>
                <w:bCs/>
                <w:spacing w:val="2"/>
                <w:lang w:val="kk-KZ"/>
              </w:rPr>
              <w:t>дә</w:t>
            </w:r>
            <w:proofErr w:type="gramStart"/>
            <w:r w:rsidRPr="00A47A84">
              <w:rPr>
                <w:rFonts w:ascii="Times New Roman" w:hAnsi="Times New Roman"/>
                <w:bCs/>
                <w:spacing w:val="2"/>
                <w:lang w:val="kk-KZ"/>
              </w:rPr>
              <w:t>р</w:t>
            </w:r>
            <w:proofErr w:type="gramEnd"/>
            <w:r w:rsidRPr="00A47A84">
              <w:rPr>
                <w:rFonts w:ascii="Times New Roman" w:hAnsi="Times New Roman"/>
                <w:bCs/>
                <w:spacing w:val="2"/>
                <w:lang w:val="kk-KZ"/>
              </w:rPr>
              <w:t>і</w:t>
            </w:r>
            <w:r w:rsidRPr="00A47A84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2087B" w:rsidRDefault="005D1F0F" w:rsidP="005D1F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лматы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м-н</w:t>
            </w:r>
            <w:proofErr w:type="spellEnd"/>
            <w:r>
              <w:rPr>
                <w:rFonts w:ascii="Times New Roman" w:hAnsi="Times New Roman"/>
              </w:rPr>
              <w:t xml:space="preserve"> Самал-1, дом 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2087B" w:rsidRDefault="00E57B22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6 957 330,00</w:t>
            </w:r>
          </w:p>
        </w:tc>
      </w:tr>
    </w:tbl>
    <w:p w:rsidR="00444AE1" w:rsidRPr="00444AE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Pr="00B5366E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Start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5D1F0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</w:t>
      </w:r>
    </w:p>
    <w:p w:rsidR="00980DF2" w:rsidRPr="00B51E41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RPr="00B51E41" w:rsidSect="00B06DDE">
      <w:footerReference w:type="default" r:id="rId8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84" w:rsidRDefault="00A47A84">
      <w:pPr>
        <w:spacing w:after="0" w:line="240" w:lineRule="auto"/>
      </w:pPr>
      <w:r>
        <w:separator/>
      </w:r>
    </w:p>
  </w:endnote>
  <w:endnote w:type="continuationSeparator" w:id="1">
    <w:p w:rsidR="00A47A84" w:rsidRDefault="00A4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84" w:rsidRDefault="00A47A84">
    <w:pPr>
      <w:pStyle w:val="a5"/>
      <w:jc w:val="center"/>
    </w:pPr>
    <w:fldSimple w:instr=" PAGE   \* MERGEFORMAT ">
      <w:r w:rsidR="00E57B22">
        <w:rPr>
          <w:noProof/>
        </w:rPr>
        <w:t>2</w:t>
      </w:r>
    </w:fldSimple>
  </w:p>
  <w:p w:rsidR="00A47A84" w:rsidRDefault="00A47A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84" w:rsidRDefault="00A47A84">
      <w:pPr>
        <w:spacing w:after="0" w:line="240" w:lineRule="auto"/>
      </w:pPr>
      <w:r>
        <w:separator/>
      </w:r>
    </w:p>
  </w:footnote>
  <w:footnote w:type="continuationSeparator" w:id="1">
    <w:p w:rsidR="00A47A84" w:rsidRDefault="00A4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2758F"/>
    <w:rsid w:val="000347EC"/>
    <w:rsid w:val="00057289"/>
    <w:rsid w:val="0006334F"/>
    <w:rsid w:val="00071F66"/>
    <w:rsid w:val="0007620F"/>
    <w:rsid w:val="000A0AB1"/>
    <w:rsid w:val="000A335F"/>
    <w:rsid w:val="000B663B"/>
    <w:rsid w:val="000C67A9"/>
    <w:rsid w:val="000E0646"/>
    <w:rsid w:val="000E79A1"/>
    <w:rsid w:val="000E7D96"/>
    <w:rsid w:val="001020F3"/>
    <w:rsid w:val="00113362"/>
    <w:rsid w:val="0012164E"/>
    <w:rsid w:val="00143573"/>
    <w:rsid w:val="001600DD"/>
    <w:rsid w:val="00161BAF"/>
    <w:rsid w:val="0017445D"/>
    <w:rsid w:val="0017713F"/>
    <w:rsid w:val="0017715A"/>
    <w:rsid w:val="00183022"/>
    <w:rsid w:val="001A14BC"/>
    <w:rsid w:val="001A7BA1"/>
    <w:rsid w:val="001C562C"/>
    <w:rsid w:val="001D1731"/>
    <w:rsid w:val="001E11AB"/>
    <w:rsid w:val="001F2993"/>
    <w:rsid w:val="00207F3A"/>
    <w:rsid w:val="002A64DA"/>
    <w:rsid w:val="002B2EFD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A7982"/>
    <w:rsid w:val="003C1811"/>
    <w:rsid w:val="003D1CE4"/>
    <w:rsid w:val="003D2E79"/>
    <w:rsid w:val="003F6D0A"/>
    <w:rsid w:val="004052E2"/>
    <w:rsid w:val="004202FE"/>
    <w:rsid w:val="004226D0"/>
    <w:rsid w:val="00444AE1"/>
    <w:rsid w:val="00462F64"/>
    <w:rsid w:val="00485E1D"/>
    <w:rsid w:val="004A0CEB"/>
    <w:rsid w:val="004A5DFE"/>
    <w:rsid w:val="004B31B8"/>
    <w:rsid w:val="004C24C3"/>
    <w:rsid w:val="004C53E2"/>
    <w:rsid w:val="004E3305"/>
    <w:rsid w:val="004E3B0E"/>
    <w:rsid w:val="005035DE"/>
    <w:rsid w:val="00510CF3"/>
    <w:rsid w:val="00527F00"/>
    <w:rsid w:val="00556F64"/>
    <w:rsid w:val="005808A6"/>
    <w:rsid w:val="005810CE"/>
    <w:rsid w:val="00590D07"/>
    <w:rsid w:val="00593A65"/>
    <w:rsid w:val="005C746A"/>
    <w:rsid w:val="005D1F0F"/>
    <w:rsid w:val="005F598F"/>
    <w:rsid w:val="005F7796"/>
    <w:rsid w:val="00614400"/>
    <w:rsid w:val="00660176"/>
    <w:rsid w:val="00665E4F"/>
    <w:rsid w:val="00680AEC"/>
    <w:rsid w:val="006A1148"/>
    <w:rsid w:val="006C07E3"/>
    <w:rsid w:val="006E35AA"/>
    <w:rsid w:val="006F5AFE"/>
    <w:rsid w:val="00704E0D"/>
    <w:rsid w:val="00720279"/>
    <w:rsid w:val="00733E19"/>
    <w:rsid w:val="00757FE4"/>
    <w:rsid w:val="00762771"/>
    <w:rsid w:val="0077206C"/>
    <w:rsid w:val="00782978"/>
    <w:rsid w:val="00796578"/>
    <w:rsid w:val="007A199E"/>
    <w:rsid w:val="007B6D2A"/>
    <w:rsid w:val="008170CF"/>
    <w:rsid w:val="0082021C"/>
    <w:rsid w:val="00820872"/>
    <w:rsid w:val="008263A5"/>
    <w:rsid w:val="00826D05"/>
    <w:rsid w:val="00832847"/>
    <w:rsid w:val="008337D8"/>
    <w:rsid w:val="00873B48"/>
    <w:rsid w:val="00886EDA"/>
    <w:rsid w:val="008D0BE4"/>
    <w:rsid w:val="008D2723"/>
    <w:rsid w:val="008E401F"/>
    <w:rsid w:val="008F2DF1"/>
    <w:rsid w:val="008F38D9"/>
    <w:rsid w:val="008F5848"/>
    <w:rsid w:val="009139EB"/>
    <w:rsid w:val="009316D9"/>
    <w:rsid w:val="00936576"/>
    <w:rsid w:val="00954CC8"/>
    <w:rsid w:val="00980DF2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426E3"/>
    <w:rsid w:val="00A442ED"/>
    <w:rsid w:val="00A46811"/>
    <w:rsid w:val="00A47A84"/>
    <w:rsid w:val="00A52149"/>
    <w:rsid w:val="00A814B6"/>
    <w:rsid w:val="00A959A1"/>
    <w:rsid w:val="00AC59D3"/>
    <w:rsid w:val="00AD540A"/>
    <w:rsid w:val="00B06169"/>
    <w:rsid w:val="00B06DDE"/>
    <w:rsid w:val="00B07021"/>
    <w:rsid w:val="00B14061"/>
    <w:rsid w:val="00B2087B"/>
    <w:rsid w:val="00B21DCF"/>
    <w:rsid w:val="00B275AD"/>
    <w:rsid w:val="00B3109D"/>
    <w:rsid w:val="00B3553E"/>
    <w:rsid w:val="00B44A94"/>
    <w:rsid w:val="00B51E41"/>
    <w:rsid w:val="00B5366E"/>
    <w:rsid w:val="00B53C70"/>
    <w:rsid w:val="00B8657B"/>
    <w:rsid w:val="00B96D87"/>
    <w:rsid w:val="00BB4A0A"/>
    <w:rsid w:val="00BC11B8"/>
    <w:rsid w:val="00C01E7F"/>
    <w:rsid w:val="00C03772"/>
    <w:rsid w:val="00C17F2D"/>
    <w:rsid w:val="00C215AF"/>
    <w:rsid w:val="00C37790"/>
    <w:rsid w:val="00C45AF2"/>
    <w:rsid w:val="00C50077"/>
    <w:rsid w:val="00C80A76"/>
    <w:rsid w:val="00C80BA9"/>
    <w:rsid w:val="00C90C90"/>
    <w:rsid w:val="00C91C66"/>
    <w:rsid w:val="00C92EB9"/>
    <w:rsid w:val="00CA7A4A"/>
    <w:rsid w:val="00CB5948"/>
    <w:rsid w:val="00CB6B4F"/>
    <w:rsid w:val="00CE5D7C"/>
    <w:rsid w:val="00D03FD1"/>
    <w:rsid w:val="00D06360"/>
    <w:rsid w:val="00D20568"/>
    <w:rsid w:val="00D30BC6"/>
    <w:rsid w:val="00D4227F"/>
    <w:rsid w:val="00D44047"/>
    <w:rsid w:val="00D50595"/>
    <w:rsid w:val="00D52962"/>
    <w:rsid w:val="00D7065F"/>
    <w:rsid w:val="00D71345"/>
    <w:rsid w:val="00D94480"/>
    <w:rsid w:val="00DA0317"/>
    <w:rsid w:val="00DA29E7"/>
    <w:rsid w:val="00DA3156"/>
    <w:rsid w:val="00DB4DCB"/>
    <w:rsid w:val="00DC04FA"/>
    <w:rsid w:val="00DC587D"/>
    <w:rsid w:val="00DF5BAD"/>
    <w:rsid w:val="00E32218"/>
    <w:rsid w:val="00E36BB2"/>
    <w:rsid w:val="00E57B22"/>
    <w:rsid w:val="00E7613D"/>
    <w:rsid w:val="00EB24EE"/>
    <w:rsid w:val="00EC3D51"/>
    <w:rsid w:val="00EF434A"/>
    <w:rsid w:val="00F1044A"/>
    <w:rsid w:val="00F10AE8"/>
    <w:rsid w:val="00F14C3E"/>
    <w:rsid w:val="00F32863"/>
    <w:rsid w:val="00F47C50"/>
    <w:rsid w:val="00F72DB5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F741-D00E-40AF-8F08-18FE4995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2017-11-22T04:43:00Z</cp:lastPrinted>
  <dcterms:created xsi:type="dcterms:W3CDTF">2018-01-18T08:47:00Z</dcterms:created>
  <dcterms:modified xsi:type="dcterms:W3CDTF">2018-01-18T09:10:00Z</dcterms:modified>
</cp:coreProperties>
</file>