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>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8337BE">
        <w:rPr>
          <w:spacing w:val="2"/>
          <w:sz w:val="28"/>
          <w:szCs w:val="28"/>
        </w:rPr>
        <w:t>медицинских изделий требующих сервисного обслуживания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 тендеру допускаются все потенциальные поставщики, отвечающие квалификаци</w:t>
      </w:r>
      <w:r w:rsidR="00FD5596">
        <w:rPr>
          <w:spacing w:val="2"/>
          <w:sz w:val="28"/>
          <w:szCs w:val="28"/>
        </w:rPr>
        <w:t xml:space="preserve">онным требованиям и требованиям </w:t>
      </w:r>
      <w:r w:rsidRPr="00364A3B">
        <w:rPr>
          <w:spacing w:val="2"/>
          <w:sz w:val="28"/>
          <w:szCs w:val="28"/>
        </w:rPr>
        <w:t xml:space="preserve">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C551B8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1823C6">
        <w:rPr>
          <w:spacing w:val="2"/>
          <w:sz w:val="28"/>
          <w:szCs w:val="28"/>
        </w:rPr>
        <w:t>22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FD5596">
        <w:rPr>
          <w:spacing w:val="2"/>
          <w:sz w:val="28"/>
          <w:szCs w:val="28"/>
          <w:u w:val="single"/>
        </w:rPr>
        <w:t>июн</w:t>
      </w:r>
      <w:r w:rsidR="009724CE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FD5596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C551B8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1823C6">
        <w:rPr>
          <w:spacing w:val="2"/>
          <w:sz w:val="28"/>
          <w:szCs w:val="28"/>
          <w:u w:val="single"/>
        </w:rPr>
        <w:t>22</w:t>
      </w:r>
      <w:bookmarkStart w:id="0" w:name="_GoBack"/>
      <w:bookmarkEnd w:id="0"/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FD5596">
        <w:rPr>
          <w:spacing w:val="2"/>
          <w:sz w:val="28"/>
          <w:szCs w:val="28"/>
          <w:u w:val="single"/>
          <w:lang w:val="kk-KZ"/>
        </w:rPr>
        <w:t>июн</w:t>
      </w:r>
      <w:r w:rsidR="00C551B8">
        <w:rPr>
          <w:spacing w:val="2"/>
          <w:sz w:val="28"/>
          <w:szCs w:val="28"/>
          <w:u w:val="single"/>
          <w:lang w:val="kk-KZ"/>
        </w:rPr>
        <w:t>я</w:t>
      </w:r>
      <w:r w:rsidR="009724CE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FD5596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453B6D">
        <w:rPr>
          <w:spacing w:val="2"/>
          <w:sz w:val="28"/>
          <w:szCs w:val="28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Алматы, пр.</w:t>
      </w:r>
      <w:r w:rsidR="00453B6D">
        <w:rPr>
          <w:spacing w:val="2"/>
          <w:sz w:val="28"/>
          <w:szCs w:val="28"/>
          <w:lang w:val="kk-KZ"/>
        </w:rPr>
        <w:t xml:space="preserve"> </w:t>
      </w:r>
      <w:r w:rsidR="009A17D5">
        <w:rPr>
          <w:spacing w:val="2"/>
          <w:sz w:val="28"/>
          <w:szCs w:val="28"/>
          <w:lang w:val="kk-KZ"/>
        </w:rPr>
        <w:t>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B2" w:rsidRDefault="00A84AB2" w:rsidP="00A97CC2">
      <w:pPr>
        <w:spacing w:after="0" w:line="240" w:lineRule="auto"/>
      </w:pPr>
      <w:r>
        <w:separator/>
      </w:r>
    </w:p>
  </w:endnote>
  <w:endnote w:type="continuationSeparator" w:id="0">
    <w:p w:rsidR="00A84AB2" w:rsidRDefault="00A84AB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BE" w:rsidRDefault="008337B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8337BE" w:rsidRDefault="008337BE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BE" w:rsidRPr="00A22E93" w:rsidRDefault="008337BE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B2" w:rsidRDefault="00A84AB2" w:rsidP="00A97CC2">
      <w:pPr>
        <w:spacing w:after="0" w:line="240" w:lineRule="auto"/>
      </w:pPr>
      <w:r>
        <w:separator/>
      </w:r>
    </w:p>
  </w:footnote>
  <w:footnote w:type="continuationSeparator" w:id="0">
    <w:p w:rsidR="00A84AB2" w:rsidRDefault="00A84AB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823C6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37BE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84AB2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631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5596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F647B"/>
  <w15:docId w15:val="{D5E0B1B5-DBC9-4FF3-9537-A629C4DE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7CAD-E85B-4C21-9F96-6DC1A65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123</cp:lastModifiedBy>
  <cp:revision>30</cp:revision>
  <cp:lastPrinted>2021-05-28T09:31:00Z</cp:lastPrinted>
  <dcterms:created xsi:type="dcterms:W3CDTF">2018-09-18T08:50:00Z</dcterms:created>
  <dcterms:modified xsi:type="dcterms:W3CDTF">2021-05-28T09:31:00Z</dcterms:modified>
</cp:coreProperties>
</file>