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40" w:rsidRDefault="00080F40"/>
    <w:p w:rsidR="00B51B70" w:rsidRPr="00A85E34" w:rsidRDefault="00B51B70" w:rsidP="00B51B70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B51B70" w:rsidRPr="00A85E34" w:rsidRDefault="00B51B70" w:rsidP="00B51B70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B51B70" w:rsidRDefault="00B51B70" w:rsidP="00B51B70">
      <w:pPr>
        <w:rPr>
          <w:sz w:val="22"/>
          <w:szCs w:val="22"/>
        </w:rPr>
      </w:pPr>
    </w:p>
    <w:p w:rsidR="00B51B70" w:rsidRPr="00A85E34" w:rsidRDefault="00B51B70" w:rsidP="00B51B70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B51B70" w:rsidRPr="00A85E34" w:rsidRDefault="00B51B70" w:rsidP="00B51B70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416A38">
        <w:rPr>
          <w:sz w:val="22"/>
          <w:szCs w:val="22"/>
          <w:highlight w:val="yellow"/>
          <w:lang w:val="kk-KZ"/>
        </w:rPr>
        <w:t>15</w:t>
      </w:r>
      <w:r>
        <w:rPr>
          <w:sz w:val="22"/>
          <w:szCs w:val="22"/>
          <w:highlight w:val="yellow"/>
        </w:rPr>
        <w:t xml:space="preserve"> января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B51B70" w:rsidRDefault="00B51B70" w:rsidP="00B51B70">
      <w:pPr>
        <w:rPr>
          <w:sz w:val="22"/>
          <w:szCs w:val="22"/>
        </w:rPr>
      </w:pPr>
    </w:p>
    <w:p w:rsidR="00B51B70" w:rsidRPr="00A85E34" w:rsidRDefault="00B51B70" w:rsidP="00B51B7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B51B70" w:rsidRPr="00A85E34" w:rsidRDefault="00B51B70" w:rsidP="00B51B70">
      <w:pPr>
        <w:rPr>
          <w:sz w:val="22"/>
          <w:szCs w:val="22"/>
        </w:rPr>
      </w:pPr>
    </w:p>
    <w:p w:rsidR="00B51B70" w:rsidRPr="00A85E34" w:rsidRDefault="00B51B70" w:rsidP="00B51B7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B51B70" w:rsidRPr="002B6B66" w:rsidRDefault="00B51B70" w:rsidP="00B51B7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п.</w:t>
      </w:r>
      <w:r>
        <w:rPr>
          <w:sz w:val="22"/>
          <w:szCs w:val="22"/>
          <w:highlight w:val="yellow"/>
        </w:rPr>
        <w:t>4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5433B5">
        <w:rPr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proofErr w:type="gramEnd"/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47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14</w:t>
      </w:r>
      <w:r w:rsidRPr="007A05CE">
        <w:rPr>
          <w:rStyle w:val="s0"/>
          <w:sz w:val="22"/>
          <w:szCs w:val="22"/>
        </w:rPr>
        <w:t>.</w:t>
      </w:r>
      <w:r>
        <w:rPr>
          <w:rStyle w:val="s0"/>
          <w:sz w:val="22"/>
          <w:szCs w:val="22"/>
        </w:rPr>
        <w:t>01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B51B70" w:rsidRDefault="00B51B70" w:rsidP="00B51B7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506C3D">
        <w:rPr>
          <w:rStyle w:val="s0"/>
          <w:sz w:val="22"/>
          <w:szCs w:val="22"/>
        </w:rPr>
        <w:t xml:space="preserve">краткое описание закупаемых товаров, их торговое наименование или </w:t>
      </w:r>
      <w:r>
        <w:rPr>
          <w:rStyle w:val="s0"/>
          <w:sz w:val="22"/>
          <w:szCs w:val="22"/>
        </w:rPr>
        <w:t>фармацевтических услуг:</w:t>
      </w:r>
    </w:p>
    <w:p w:rsidR="00B51B70" w:rsidRDefault="00B51B70" w:rsidP="00B51B7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644"/>
        <w:gridCol w:w="2065"/>
        <w:gridCol w:w="3221"/>
        <w:gridCol w:w="707"/>
        <w:gridCol w:w="891"/>
        <w:gridCol w:w="1134"/>
        <w:gridCol w:w="1276"/>
      </w:tblGrid>
      <w:tr w:rsidR="00B51B70" w:rsidRPr="00416A38" w:rsidTr="00A20E70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 xml:space="preserve">№ </w:t>
            </w:r>
            <w:proofErr w:type="spellStart"/>
            <w:proofErr w:type="gramStart"/>
            <w:r w:rsidRPr="00416A38"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 w:rsidRPr="00416A38">
              <w:rPr>
                <w:b/>
                <w:bCs/>
                <w:sz w:val="22"/>
              </w:rPr>
              <w:t>/</w:t>
            </w:r>
            <w:proofErr w:type="spellStart"/>
            <w:r w:rsidRPr="00416A38"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 xml:space="preserve">Характеристика, </w:t>
            </w:r>
            <w:r w:rsidRPr="00416A38">
              <w:rPr>
                <w:b/>
                <w:bCs/>
                <w:sz w:val="22"/>
                <w:lang w:val="kk-KZ"/>
              </w:rPr>
              <w:t xml:space="preserve"> </w:t>
            </w:r>
            <w:r w:rsidRPr="00416A38">
              <w:rPr>
                <w:b/>
                <w:bCs/>
                <w:sz w:val="22"/>
              </w:rPr>
              <w:t>форма выпуска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>Ед.</w:t>
            </w:r>
            <w:r w:rsidRPr="00416A38">
              <w:rPr>
                <w:b/>
                <w:bCs/>
                <w:sz w:val="22"/>
                <w:lang w:val="kk-KZ"/>
              </w:rPr>
              <w:t xml:space="preserve"> </w:t>
            </w:r>
            <w:proofErr w:type="spellStart"/>
            <w:r w:rsidRPr="00416A38">
              <w:rPr>
                <w:b/>
                <w:bCs/>
                <w:sz w:val="22"/>
              </w:rPr>
              <w:t>изм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</w:rPr>
            </w:pPr>
            <w:proofErr w:type="gramStart"/>
            <w:r w:rsidRPr="00416A38">
              <w:rPr>
                <w:b/>
                <w:bCs/>
                <w:sz w:val="22"/>
              </w:rPr>
              <w:t>Коли</w:t>
            </w:r>
            <w:r w:rsidRPr="00416A38">
              <w:rPr>
                <w:b/>
                <w:bCs/>
                <w:sz w:val="22"/>
                <w:lang w:val="kk-KZ"/>
              </w:rPr>
              <w:t>-</w:t>
            </w:r>
            <w:proofErr w:type="spellStart"/>
            <w:r w:rsidRPr="00416A38">
              <w:rPr>
                <w:b/>
                <w:bCs/>
                <w:sz w:val="22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</w:rPr>
            </w:pPr>
            <w:r w:rsidRPr="00416A38">
              <w:rPr>
                <w:b/>
                <w:bCs/>
                <w:sz w:val="22"/>
              </w:rPr>
              <w:t xml:space="preserve"> Сумма, тенге </w:t>
            </w:r>
          </w:p>
        </w:tc>
      </w:tr>
      <w:tr w:rsidR="00B51B70" w:rsidRPr="00416A38" w:rsidTr="00A20E70">
        <w:trPr>
          <w:trHeight w:val="32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r w:rsidRPr="00416A38">
              <w:rPr>
                <w:sz w:val="22"/>
                <w:szCs w:val="20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r w:rsidRPr="00416A38">
              <w:rPr>
                <w:sz w:val="22"/>
                <w:szCs w:val="20"/>
              </w:rPr>
              <w:t>Натрия хлорид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rPr>
                <w:szCs w:val="20"/>
              </w:rPr>
            </w:pPr>
            <w:r w:rsidRPr="00416A38">
              <w:rPr>
                <w:sz w:val="22"/>
                <w:szCs w:val="20"/>
              </w:rPr>
              <w:t xml:space="preserve">раствор для </w:t>
            </w:r>
            <w:proofErr w:type="spellStart"/>
            <w:r w:rsidRPr="00416A38">
              <w:rPr>
                <w:sz w:val="22"/>
                <w:szCs w:val="20"/>
              </w:rPr>
              <w:t>инфузий</w:t>
            </w:r>
            <w:proofErr w:type="spellEnd"/>
            <w:r w:rsidRPr="00416A38">
              <w:rPr>
                <w:sz w:val="22"/>
                <w:szCs w:val="20"/>
              </w:rPr>
              <w:t xml:space="preserve">  0,9% 100мл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proofErr w:type="spellStart"/>
            <w:r w:rsidRPr="00416A38">
              <w:rPr>
                <w:sz w:val="22"/>
                <w:szCs w:val="20"/>
              </w:rPr>
              <w:t>фл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r w:rsidRPr="00416A38">
              <w:rPr>
                <w:sz w:val="22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r w:rsidRPr="00416A38">
              <w:rPr>
                <w:sz w:val="22"/>
                <w:szCs w:val="20"/>
              </w:rPr>
              <w:t>105,76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szCs w:val="20"/>
              </w:rPr>
            </w:pPr>
            <w:r w:rsidRPr="00416A38">
              <w:rPr>
                <w:sz w:val="22"/>
                <w:szCs w:val="20"/>
              </w:rPr>
              <w:t>528 800,00</w:t>
            </w:r>
          </w:p>
        </w:tc>
      </w:tr>
      <w:tr w:rsidR="00B51B70" w:rsidRPr="00416A38" w:rsidTr="00A20E70">
        <w:trPr>
          <w:trHeight w:val="2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  <w:r w:rsidRPr="00416A38">
              <w:rPr>
                <w:b/>
                <w:sz w:val="22"/>
                <w:szCs w:val="20"/>
                <w:lang w:val="kk-KZ"/>
              </w:rPr>
              <w:t>Итого</w:t>
            </w:r>
            <w:r w:rsidRPr="00416A38">
              <w:rPr>
                <w:b/>
                <w:sz w:val="22"/>
                <w:szCs w:val="20"/>
              </w:rPr>
              <w:t>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B70" w:rsidRPr="00416A38" w:rsidRDefault="00B51B70" w:rsidP="00A20E70">
            <w:pPr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B70" w:rsidRPr="00416A38" w:rsidRDefault="00B51B70" w:rsidP="00A20E70">
            <w:pPr>
              <w:jc w:val="center"/>
              <w:rPr>
                <w:b/>
                <w:bCs/>
                <w:szCs w:val="20"/>
                <w:lang w:val="kk-KZ"/>
              </w:rPr>
            </w:pPr>
            <w:r w:rsidRPr="00416A38">
              <w:rPr>
                <w:b/>
                <w:sz w:val="22"/>
                <w:szCs w:val="20"/>
              </w:rPr>
              <w:t>528 800,00</w:t>
            </w:r>
          </w:p>
        </w:tc>
      </w:tr>
    </w:tbl>
    <w:p w:rsidR="00B51B70" w:rsidRDefault="00B51B70" w:rsidP="00B51B70">
      <w:pPr>
        <w:jc w:val="both"/>
        <w:rPr>
          <w:rStyle w:val="s0"/>
          <w:sz w:val="22"/>
          <w:szCs w:val="22"/>
        </w:rPr>
      </w:pPr>
    </w:p>
    <w:p w:rsidR="00B51B70" w:rsidRPr="00151E8B" w:rsidRDefault="00B51B70" w:rsidP="00B51B7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B51B70" w:rsidRPr="00190ED9" w:rsidRDefault="00B51B70" w:rsidP="00B51B70">
      <w:pPr>
        <w:autoSpaceDE w:val="0"/>
        <w:autoSpaceDN w:val="0"/>
        <w:ind w:left="34"/>
        <w:jc w:val="both"/>
        <w:rPr>
          <w:rStyle w:val="s0"/>
          <w:lang w:val="kk-KZ"/>
        </w:rPr>
      </w:pPr>
      <w:r>
        <w:rPr>
          <w:b/>
        </w:rPr>
        <w:t>ТОО «</w:t>
      </w:r>
      <w:proofErr w:type="spellStart"/>
      <w:r>
        <w:rPr>
          <w:b/>
          <w:lang w:val="en-US"/>
        </w:rPr>
        <w:t>Kelun</w:t>
      </w:r>
      <w:proofErr w:type="spellEnd"/>
      <w:r w:rsidRPr="00416A38">
        <w:rPr>
          <w:b/>
        </w:rPr>
        <w:t>-</w:t>
      </w:r>
      <w:proofErr w:type="spellStart"/>
      <w:r>
        <w:rPr>
          <w:b/>
          <w:lang w:val="en-US"/>
        </w:rPr>
        <w:t>Kazpharm</w:t>
      </w:r>
      <w:proofErr w:type="spellEnd"/>
      <w:r w:rsidRPr="00F747B5">
        <w:rPr>
          <w:b/>
        </w:rPr>
        <w:t>»</w:t>
      </w:r>
      <w:r w:rsidRPr="00416A38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Келун-Казфарм</w:t>
      </w:r>
      <w:proofErr w:type="spellEnd"/>
      <w:r>
        <w:rPr>
          <w:b/>
        </w:rPr>
        <w:t>)</w:t>
      </w:r>
      <w:r w:rsidRPr="00F747B5">
        <w:rPr>
          <w:b/>
        </w:rPr>
        <w:t xml:space="preserve">,  </w:t>
      </w:r>
      <w:r w:rsidRPr="00F747B5">
        <w:t>юри</w:t>
      </w:r>
      <w:r w:rsidRPr="00CF4653">
        <w:t xml:space="preserve">дический  </w:t>
      </w:r>
      <w:r w:rsidRPr="00FA153E">
        <w:t xml:space="preserve">адрес: </w:t>
      </w:r>
      <w:proofErr w:type="spellStart"/>
      <w:r w:rsidRPr="00F57E84">
        <w:t>Алмат</w:t>
      </w:r>
      <w:r>
        <w:t>инская</w:t>
      </w:r>
      <w:proofErr w:type="spellEnd"/>
      <w:r>
        <w:t xml:space="preserve"> обл., </w:t>
      </w:r>
      <w:proofErr w:type="spellStart"/>
      <w:r>
        <w:t>Карасайский</w:t>
      </w:r>
      <w:proofErr w:type="spellEnd"/>
      <w:r>
        <w:t xml:space="preserve"> район, </w:t>
      </w:r>
      <w:proofErr w:type="spellStart"/>
      <w:r>
        <w:t>Ельтайский</w:t>
      </w:r>
      <w:proofErr w:type="spellEnd"/>
      <w:r>
        <w:t xml:space="preserve"> с/о, </w:t>
      </w:r>
      <w:proofErr w:type="spellStart"/>
      <w:r>
        <w:t>с</w:t>
      </w:r>
      <w:proofErr w:type="gramStart"/>
      <w:r>
        <w:t>.К</w:t>
      </w:r>
      <w:proofErr w:type="gramEnd"/>
      <w:r>
        <w:t>окозек</w:t>
      </w:r>
      <w:proofErr w:type="spellEnd"/>
      <w:r>
        <w:t xml:space="preserve">, </w:t>
      </w:r>
      <w:r w:rsidRPr="00F57E84">
        <w:rPr>
          <w:lang w:val="kk-KZ"/>
        </w:rPr>
        <w:t xml:space="preserve">договор на сумму </w:t>
      </w:r>
      <w:r>
        <w:rPr>
          <w:b/>
          <w:bCs/>
          <w:lang w:val="kk-KZ"/>
        </w:rPr>
        <w:t>528 800</w:t>
      </w:r>
      <w:r w:rsidRPr="00F57E84">
        <w:rPr>
          <w:b/>
          <w:bCs/>
          <w:lang w:val="kk-KZ"/>
        </w:rPr>
        <w:t>,00</w:t>
      </w:r>
      <w:r w:rsidRPr="00F57E84">
        <w:rPr>
          <w:b/>
        </w:rPr>
        <w:t xml:space="preserve"> (</w:t>
      </w:r>
      <w:r>
        <w:rPr>
          <w:b/>
        </w:rPr>
        <w:t xml:space="preserve">Пятьсот двадцать восемь тысяч восемьсот) </w:t>
      </w:r>
      <w:r w:rsidRPr="00C02FE9">
        <w:rPr>
          <w:b/>
        </w:rPr>
        <w:t>тенге</w:t>
      </w:r>
      <w:r>
        <w:rPr>
          <w:b/>
          <w:lang w:val="kk-KZ"/>
        </w:rPr>
        <w:t>.</w:t>
      </w:r>
    </w:p>
    <w:p w:rsidR="00B51B70" w:rsidRPr="00151E8B" w:rsidRDefault="00B51B70" w:rsidP="00B51B70">
      <w:pPr>
        <w:pStyle w:val="a4"/>
        <w:numPr>
          <w:ilvl w:val="0"/>
          <w:numId w:val="1"/>
        </w:numPr>
        <w:jc w:val="both"/>
        <w:rPr>
          <w:rStyle w:val="s0"/>
        </w:rPr>
      </w:pPr>
      <w:r>
        <w:rPr>
          <w:b/>
        </w:rPr>
        <w:t>ТОО «</w:t>
      </w:r>
      <w:proofErr w:type="spellStart"/>
      <w:r>
        <w:rPr>
          <w:b/>
          <w:lang w:val="en-US"/>
        </w:rPr>
        <w:t>Kelun</w:t>
      </w:r>
      <w:proofErr w:type="spellEnd"/>
      <w:r w:rsidRPr="00416A38">
        <w:rPr>
          <w:b/>
        </w:rPr>
        <w:t>-</w:t>
      </w:r>
      <w:proofErr w:type="spellStart"/>
      <w:r>
        <w:rPr>
          <w:b/>
          <w:lang w:val="en-US"/>
        </w:rPr>
        <w:t>Kazpharm</w:t>
      </w:r>
      <w:proofErr w:type="spellEnd"/>
      <w:r w:rsidRPr="00F747B5">
        <w:rPr>
          <w:b/>
        </w:rPr>
        <w:t>»</w:t>
      </w:r>
      <w:r w:rsidRPr="00416A38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Келун-Казфарм</w:t>
      </w:r>
      <w:proofErr w:type="spellEnd"/>
      <w:r>
        <w:rPr>
          <w:b/>
        </w:rPr>
        <w:t>)</w:t>
      </w:r>
      <w:r w:rsidRPr="00F747B5">
        <w:rPr>
          <w:b/>
        </w:rPr>
        <w:t xml:space="preserve">  </w:t>
      </w:r>
      <w:r w:rsidRPr="00151E8B">
        <w:t xml:space="preserve">соответствует квалификационным требованиям, </w:t>
      </w:r>
      <w:r w:rsidRPr="00151E8B">
        <w:rPr>
          <w:rStyle w:val="s0"/>
        </w:rPr>
        <w:t xml:space="preserve">установленным </w:t>
      </w:r>
      <w:hyperlink w:anchor="sub800" w:history="1">
        <w:r w:rsidRPr="00151E8B">
          <w:rPr>
            <w:rStyle w:val="a3"/>
          </w:rPr>
          <w:t>главой</w:t>
        </w:r>
      </w:hyperlink>
      <w:r w:rsidRPr="00151E8B">
        <w:rPr>
          <w:rStyle w:val="a3"/>
        </w:rPr>
        <w:t xml:space="preserve"> 3</w:t>
      </w:r>
      <w:r w:rsidRPr="00151E8B">
        <w:rPr>
          <w:rStyle w:val="s0"/>
        </w:rPr>
        <w:t xml:space="preserve"> Правил (</w:t>
      </w:r>
      <w:r w:rsidRPr="00151E8B">
        <w:rPr>
          <w:rStyle w:val="s1"/>
        </w:rPr>
        <w:t>Постановление Правительства Республики Казахстан от 30 октября 2009 года № 1729</w:t>
      </w:r>
      <w:r w:rsidRPr="00151E8B">
        <w:rPr>
          <w:rStyle w:val="s0"/>
        </w:rPr>
        <w:t>).</w:t>
      </w:r>
    </w:p>
    <w:p w:rsidR="00B51B70" w:rsidRDefault="00B51B70" w:rsidP="00B51B70">
      <w:pPr>
        <w:pStyle w:val="a4"/>
        <w:ind w:left="760"/>
        <w:jc w:val="both"/>
        <w:rPr>
          <w:rStyle w:val="s0"/>
        </w:rPr>
      </w:pPr>
    </w:p>
    <w:p w:rsidR="00B51B70" w:rsidRPr="00151E8B" w:rsidRDefault="00B51B70" w:rsidP="00B51B70">
      <w:pPr>
        <w:pStyle w:val="a4"/>
        <w:ind w:left="760"/>
        <w:jc w:val="both"/>
        <w:rPr>
          <w:rStyle w:val="s0"/>
        </w:rPr>
      </w:pPr>
    </w:p>
    <w:p w:rsidR="00B51B70" w:rsidRPr="00151E8B" w:rsidRDefault="00B51B70" w:rsidP="00B51B70">
      <w:pPr>
        <w:pStyle w:val="a4"/>
        <w:ind w:left="760"/>
        <w:jc w:val="both"/>
        <w:rPr>
          <w:rStyle w:val="s0"/>
        </w:rPr>
      </w:pPr>
    </w:p>
    <w:p w:rsidR="00B51B70" w:rsidRPr="00151E8B" w:rsidRDefault="00B51B70" w:rsidP="00B51B70">
      <w:pPr>
        <w:ind w:left="708"/>
        <w:jc w:val="both"/>
        <w:rPr>
          <w:b/>
        </w:rPr>
      </w:pPr>
      <w:r w:rsidRPr="00151E8B">
        <w:rPr>
          <w:b/>
        </w:rPr>
        <w:t xml:space="preserve">Оператор  Управления правового </w:t>
      </w:r>
    </w:p>
    <w:p w:rsidR="00B51B70" w:rsidRPr="00151E8B" w:rsidRDefault="00B51B70" w:rsidP="00B51B70">
      <w:pPr>
        <w:ind w:firstLine="708"/>
        <w:rPr>
          <w:b/>
        </w:rPr>
      </w:pPr>
      <w:r w:rsidRPr="00151E8B">
        <w:rPr>
          <w:b/>
        </w:rPr>
        <w:t>обеспечения и государственных закупок</w:t>
      </w:r>
      <w:r w:rsidRPr="00151E8B">
        <w:rPr>
          <w:b/>
        </w:rPr>
        <w:tab/>
      </w:r>
      <w:r w:rsidRPr="00151E8B"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B51B70" w:rsidRDefault="00B51B70"/>
    <w:sectPr w:rsidR="00B51B70" w:rsidSect="00B51B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004D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B70"/>
    <w:rsid w:val="00080F40"/>
    <w:rsid w:val="00B5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51B7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B51B7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B51B7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B5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2020-01-10T06:46:00Z</dcterms:created>
  <dcterms:modified xsi:type="dcterms:W3CDTF">2020-01-10T06:46:00Z</dcterms:modified>
</cp:coreProperties>
</file>