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0B0" w:rsidRDefault="008910B0" w:rsidP="00EF05B2">
      <w:pPr>
        <w:ind w:hanging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Pr="00A85E34">
        <w:rPr>
          <w:b/>
          <w:sz w:val="22"/>
          <w:szCs w:val="22"/>
        </w:rPr>
        <w:t>ротокол</w:t>
      </w:r>
    </w:p>
    <w:p w:rsidR="008910B0" w:rsidRPr="00A85E34" w:rsidRDefault="008910B0" w:rsidP="008910B0">
      <w:pPr>
        <w:jc w:val="center"/>
        <w:rPr>
          <w:b/>
          <w:sz w:val="22"/>
          <w:szCs w:val="22"/>
        </w:rPr>
      </w:pPr>
    </w:p>
    <w:p w:rsidR="008910B0" w:rsidRPr="00A85E34" w:rsidRDefault="008910B0" w:rsidP="008910B0">
      <w:pPr>
        <w:jc w:val="center"/>
        <w:rPr>
          <w:sz w:val="22"/>
          <w:szCs w:val="22"/>
        </w:rPr>
      </w:pPr>
      <w:r w:rsidRPr="00A85E34">
        <w:rPr>
          <w:sz w:val="22"/>
          <w:szCs w:val="22"/>
        </w:rPr>
        <w:t xml:space="preserve">закупок из одного источника </w:t>
      </w:r>
      <w:r w:rsidRPr="00A85E34">
        <w:rPr>
          <w:rStyle w:val="s0"/>
          <w:sz w:val="22"/>
          <w:szCs w:val="22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8910B0" w:rsidRPr="00A85E34" w:rsidRDefault="008910B0" w:rsidP="008910B0">
      <w:pPr>
        <w:rPr>
          <w:sz w:val="22"/>
          <w:szCs w:val="22"/>
        </w:rPr>
      </w:pPr>
      <w:r>
        <w:rPr>
          <w:sz w:val="22"/>
          <w:szCs w:val="22"/>
        </w:rPr>
        <w:t>АО</w:t>
      </w:r>
      <w:r w:rsidR="00194617">
        <w:rPr>
          <w:sz w:val="22"/>
          <w:szCs w:val="22"/>
        </w:rPr>
        <w:t xml:space="preserve"> «</w:t>
      </w:r>
      <w:proofErr w:type="spellStart"/>
      <w:r w:rsidR="00194617">
        <w:rPr>
          <w:sz w:val="22"/>
          <w:szCs w:val="22"/>
        </w:rPr>
        <w:t>НЦПиДХ</w:t>
      </w:r>
      <w:proofErr w:type="spellEnd"/>
      <w:r w:rsidR="00194617">
        <w:rPr>
          <w:sz w:val="22"/>
          <w:szCs w:val="22"/>
        </w:rPr>
        <w:t>»</w:t>
      </w:r>
      <w:r w:rsidRPr="00A85E34">
        <w:rPr>
          <w:sz w:val="22"/>
          <w:szCs w:val="22"/>
        </w:rPr>
        <w:t xml:space="preserve"> </w:t>
      </w:r>
    </w:p>
    <w:p w:rsidR="008910B0" w:rsidRPr="00A85E34" w:rsidRDefault="008910B0" w:rsidP="008910B0">
      <w:pPr>
        <w:rPr>
          <w:sz w:val="22"/>
          <w:szCs w:val="22"/>
        </w:rPr>
      </w:pPr>
      <w:proofErr w:type="spellStart"/>
      <w:r w:rsidRPr="00A85E34">
        <w:rPr>
          <w:sz w:val="22"/>
          <w:szCs w:val="22"/>
        </w:rPr>
        <w:t>г</w:t>
      </w:r>
      <w:proofErr w:type="gramStart"/>
      <w:r w:rsidRPr="00A85E34">
        <w:rPr>
          <w:sz w:val="22"/>
          <w:szCs w:val="22"/>
        </w:rPr>
        <w:t>.А</w:t>
      </w:r>
      <w:proofErr w:type="gramEnd"/>
      <w:r w:rsidRPr="00A85E34">
        <w:rPr>
          <w:sz w:val="22"/>
          <w:szCs w:val="22"/>
        </w:rPr>
        <w:t>лматы</w:t>
      </w:r>
      <w:proofErr w:type="spellEnd"/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="00EF05B2">
        <w:rPr>
          <w:sz w:val="22"/>
          <w:szCs w:val="22"/>
        </w:rPr>
        <w:t>12</w:t>
      </w:r>
      <w:r w:rsidR="00EF05B2">
        <w:rPr>
          <w:sz w:val="22"/>
          <w:szCs w:val="22"/>
          <w:highlight w:val="yellow"/>
          <w:lang w:val="kk-KZ"/>
        </w:rPr>
        <w:t xml:space="preserve"> </w:t>
      </w:r>
      <w:r w:rsidR="00EF05B2">
        <w:rPr>
          <w:sz w:val="22"/>
          <w:szCs w:val="22"/>
          <w:lang w:val="kk-KZ"/>
        </w:rPr>
        <w:t>марта</w:t>
      </w:r>
      <w:r w:rsidR="00194617">
        <w:rPr>
          <w:sz w:val="22"/>
          <w:szCs w:val="22"/>
          <w:lang w:val="kk-KZ"/>
        </w:rPr>
        <w:t xml:space="preserve"> </w:t>
      </w:r>
      <w:r w:rsidRPr="000C305E">
        <w:rPr>
          <w:sz w:val="22"/>
          <w:szCs w:val="22"/>
          <w:highlight w:val="yellow"/>
        </w:rPr>
        <w:t>20</w:t>
      </w:r>
      <w:r w:rsidR="00194617">
        <w:rPr>
          <w:sz w:val="22"/>
          <w:szCs w:val="22"/>
          <w:highlight w:val="yellow"/>
        </w:rPr>
        <w:t>20</w:t>
      </w:r>
      <w:r w:rsidRPr="000C305E">
        <w:rPr>
          <w:sz w:val="22"/>
          <w:szCs w:val="22"/>
          <w:highlight w:val="yellow"/>
        </w:rPr>
        <w:t xml:space="preserve"> года</w:t>
      </w:r>
    </w:p>
    <w:p w:rsidR="008910B0" w:rsidRDefault="008910B0" w:rsidP="008910B0">
      <w:pPr>
        <w:rPr>
          <w:sz w:val="22"/>
          <w:szCs w:val="22"/>
        </w:rPr>
      </w:pPr>
    </w:p>
    <w:p w:rsidR="008910B0" w:rsidRPr="00A85E34" w:rsidRDefault="008910B0" w:rsidP="008910B0">
      <w:pPr>
        <w:jc w:val="both"/>
        <w:rPr>
          <w:sz w:val="22"/>
          <w:szCs w:val="22"/>
        </w:rPr>
      </w:pPr>
      <w:r w:rsidRPr="00A85E34">
        <w:rPr>
          <w:rStyle w:val="s0"/>
          <w:sz w:val="22"/>
          <w:szCs w:val="22"/>
          <w:u w:val="single"/>
        </w:rPr>
        <w:t>Организатор закупа:</w:t>
      </w:r>
      <w:r w:rsidRPr="00A85E34">
        <w:rPr>
          <w:rStyle w:val="s0"/>
          <w:sz w:val="22"/>
          <w:szCs w:val="22"/>
        </w:rPr>
        <w:t xml:space="preserve"> </w:t>
      </w:r>
      <w:r>
        <w:rPr>
          <w:rStyle w:val="s0"/>
          <w:sz w:val="22"/>
          <w:szCs w:val="22"/>
        </w:rPr>
        <w:t xml:space="preserve">АО </w:t>
      </w:r>
      <w:r w:rsidRPr="00A85E34">
        <w:rPr>
          <w:rStyle w:val="s0"/>
          <w:sz w:val="22"/>
          <w:szCs w:val="22"/>
        </w:rPr>
        <w:t xml:space="preserve">«Научный центр педиатрии и детской хирургии», БИН </w:t>
      </w:r>
      <w:r w:rsidRPr="00A85E34">
        <w:rPr>
          <w:sz w:val="22"/>
          <w:szCs w:val="22"/>
          <w:lang w:val="kk-KZ"/>
        </w:rPr>
        <w:t xml:space="preserve">991240004660, </w:t>
      </w:r>
      <w:proofErr w:type="spellStart"/>
      <w:r w:rsidRPr="00A85E34">
        <w:rPr>
          <w:rStyle w:val="s0"/>
          <w:sz w:val="22"/>
          <w:szCs w:val="22"/>
        </w:rPr>
        <w:t>г</w:t>
      </w:r>
      <w:proofErr w:type="gramStart"/>
      <w:r w:rsidRPr="00A85E34">
        <w:rPr>
          <w:rStyle w:val="s0"/>
          <w:sz w:val="22"/>
          <w:szCs w:val="22"/>
        </w:rPr>
        <w:t>.А</w:t>
      </w:r>
      <w:proofErr w:type="gramEnd"/>
      <w:r w:rsidRPr="00A85E34">
        <w:rPr>
          <w:rStyle w:val="s0"/>
          <w:sz w:val="22"/>
          <w:szCs w:val="22"/>
        </w:rPr>
        <w:t>лматы</w:t>
      </w:r>
      <w:proofErr w:type="spellEnd"/>
      <w:r w:rsidRPr="00A85E34">
        <w:rPr>
          <w:rStyle w:val="s0"/>
          <w:sz w:val="22"/>
          <w:szCs w:val="22"/>
        </w:rPr>
        <w:t xml:space="preserve">, </w:t>
      </w:r>
      <w:proofErr w:type="spellStart"/>
      <w:r w:rsidRPr="00A85E34">
        <w:rPr>
          <w:rStyle w:val="s0"/>
          <w:sz w:val="22"/>
          <w:szCs w:val="22"/>
        </w:rPr>
        <w:t>пр.Аль-Фараби</w:t>
      </w:r>
      <w:proofErr w:type="spellEnd"/>
      <w:r w:rsidRPr="00A85E34">
        <w:rPr>
          <w:rStyle w:val="s0"/>
          <w:sz w:val="22"/>
          <w:szCs w:val="22"/>
        </w:rPr>
        <w:t>, 146.</w:t>
      </w:r>
    </w:p>
    <w:p w:rsidR="008910B0" w:rsidRPr="00A85E34" w:rsidRDefault="008910B0" w:rsidP="008910B0">
      <w:pPr>
        <w:rPr>
          <w:sz w:val="22"/>
          <w:szCs w:val="22"/>
        </w:rPr>
      </w:pPr>
    </w:p>
    <w:p w:rsidR="008910B0" w:rsidRPr="00A85E34" w:rsidRDefault="008910B0" w:rsidP="008910B0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A85E34">
        <w:rPr>
          <w:rStyle w:val="s0"/>
          <w:sz w:val="22"/>
          <w:szCs w:val="22"/>
        </w:rPr>
        <w:t>обоснование применения способа закупа из одного источника:</w:t>
      </w:r>
    </w:p>
    <w:p w:rsidR="008910B0" w:rsidRPr="002B6B66" w:rsidRDefault="008910B0" w:rsidP="008910B0">
      <w:pPr>
        <w:pStyle w:val="a4"/>
        <w:ind w:left="0" w:firstLine="400"/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>за</w:t>
      </w:r>
      <w:r w:rsidRPr="00A85E34">
        <w:rPr>
          <w:sz w:val="22"/>
          <w:szCs w:val="22"/>
        </w:rPr>
        <w:t xml:space="preserve">куп осуществляется способом из одного источника согласно  </w:t>
      </w:r>
      <w:proofErr w:type="spellStart"/>
      <w:r>
        <w:rPr>
          <w:sz w:val="22"/>
          <w:szCs w:val="22"/>
          <w:highlight w:val="yellow"/>
        </w:rPr>
        <w:t>п</w:t>
      </w:r>
      <w:r w:rsidRPr="000C305E">
        <w:rPr>
          <w:sz w:val="22"/>
          <w:szCs w:val="22"/>
          <w:highlight w:val="yellow"/>
        </w:rPr>
        <w:t>п</w:t>
      </w:r>
      <w:proofErr w:type="spellEnd"/>
      <w:r w:rsidRPr="000C305E">
        <w:rPr>
          <w:sz w:val="22"/>
          <w:szCs w:val="22"/>
          <w:highlight w:val="yellow"/>
        </w:rPr>
        <w:t>.</w:t>
      </w:r>
      <w:r>
        <w:rPr>
          <w:sz w:val="22"/>
          <w:szCs w:val="22"/>
          <w:highlight w:val="yellow"/>
          <w:lang w:val="kk-KZ"/>
        </w:rPr>
        <w:t>1</w:t>
      </w:r>
      <w:r>
        <w:rPr>
          <w:sz w:val="22"/>
          <w:szCs w:val="22"/>
          <w:highlight w:val="yellow"/>
        </w:rPr>
        <w:t>)</w:t>
      </w:r>
      <w:r w:rsidRPr="000C305E">
        <w:rPr>
          <w:sz w:val="22"/>
          <w:szCs w:val="22"/>
          <w:highlight w:val="yellow"/>
        </w:rPr>
        <w:t xml:space="preserve"> п.116 главы 11</w:t>
      </w:r>
      <w:r>
        <w:rPr>
          <w:sz w:val="22"/>
          <w:szCs w:val="22"/>
        </w:rPr>
        <w:t xml:space="preserve"> </w:t>
      </w:r>
      <w:r w:rsidRPr="00706AB3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5433B5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A85E34">
        <w:rPr>
          <w:sz w:val="22"/>
          <w:szCs w:val="22"/>
        </w:rPr>
        <w:t>, приказа №</w:t>
      </w:r>
      <w:r w:rsidR="000D5126">
        <w:rPr>
          <w:sz w:val="22"/>
          <w:szCs w:val="22"/>
          <w:highlight w:val="yellow"/>
        </w:rPr>
        <w:t>08-21/</w:t>
      </w:r>
      <w:r w:rsidR="00EF05B2">
        <w:rPr>
          <w:sz w:val="22"/>
          <w:szCs w:val="22"/>
          <w:highlight w:val="yellow"/>
        </w:rPr>
        <w:t>86</w:t>
      </w:r>
      <w:r w:rsidRPr="002B6B66">
        <w:rPr>
          <w:sz w:val="22"/>
          <w:szCs w:val="22"/>
          <w:highlight w:val="yellow"/>
        </w:rPr>
        <w:t xml:space="preserve"> о</w:t>
      </w:r>
      <w:r w:rsidRPr="002B6B66">
        <w:rPr>
          <w:rStyle w:val="s0"/>
          <w:sz w:val="22"/>
          <w:szCs w:val="22"/>
        </w:rPr>
        <w:t xml:space="preserve">т  </w:t>
      </w:r>
      <w:r w:rsidR="00EF05B2">
        <w:rPr>
          <w:rStyle w:val="s0"/>
          <w:sz w:val="22"/>
          <w:szCs w:val="22"/>
        </w:rPr>
        <w:t>12</w:t>
      </w:r>
      <w:r>
        <w:rPr>
          <w:rStyle w:val="s0"/>
          <w:sz w:val="22"/>
          <w:szCs w:val="22"/>
        </w:rPr>
        <w:t>.</w:t>
      </w:r>
      <w:r w:rsidR="000D5126">
        <w:rPr>
          <w:rStyle w:val="s0"/>
          <w:sz w:val="22"/>
          <w:szCs w:val="22"/>
        </w:rPr>
        <w:t>0</w:t>
      </w:r>
      <w:r w:rsidR="00EF05B2">
        <w:rPr>
          <w:rStyle w:val="s0"/>
          <w:sz w:val="22"/>
          <w:szCs w:val="22"/>
        </w:rPr>
        <w:t>3</w:t>
      </w:r>
      <w:r w:rsidRPr="007A05CE">
        <w:rPr>
          <w:rStyle w:val="s0"/>
          <w:sz w:val="22"/>
          <w:szCs w:val="22"/>
        </w:rPr>
        <w:t>.20</w:t>
      </w:r>
      <w:r w:rsidR="000D5126">
        <w:rPr>
          <w:rStyle w:val="s0"/>
          <w:sz w:val="22"/>
          <w:szCs w:val="22"/>
        </w:rPr>
        <w:t>20</w:t>
      </w:r>
      <w:r w:rsidRPr="007A05CE">
        <w:rPr>
          <w:rStyle w:val="s0"/>
          <w:sz w:val="22"/>
          <w:szCs w:val="22"/>
        </w:rPr>
        <w:t xml:space="preserve"> г.</w:t>
      </w:r>
    </w:p>
    <w:p w:rsidR="008910B0" w:rsidRDefault="008910B0" w:rsidP="008910B0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>
        <w:rPr>
          <w:rStyle w:val="s0"/>
          <w:sz w:val="22"/>
          <w:szCs w:val="22"/>
        </w:rPr>
        <w:t>кр</w:t>
      </w:r>
      <w:r w:rsidRPr="006A7729">
        <w:rPr>
          <w:rStyle w:val="s0"/>
          <w:sz w:val="22"/>
          <w:szCs w:val="22"/>
        </w:rPr>
        <w:t>аткое описание закупаемых товаров, их торговое наименование или фармацевтических услуг:</w:t>
      </w:r>
    </w:p>
    <w:p w:rsidR="008910B0" w:rsidRDefault="008910B0" w:rsidP="008910B0">
      <w:pPr>
        <w:pStyle w:val="a4"/>
        <w:ind w:left="760"/>
        <w:jc w:val="both"/>
        <w:rPr>
          <w:rStyle w:val="s0"/>
          <w:sz w:val="22"/>
          <w:szCs w:val="22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709"/>
        <w:gridCol w:w="1701"/>
        <w:gridCol w:w="3402"/>
        <w:gridCol w:w="709"/>
        <w:gridCol w:w="992"/>
        <w:gridCol w:w="851"/>
        <w:gridCol w:w="1701"/>
      </w:tblGrid>
      <w:tr w:rsidR="008910B0" w:rsidRPr="00E61E8C" w:rsidTr="00EF05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E61E8C" w:rsidRDefault="008910B0" w:rsidP="00A95D5D">
            <w:pPr>
              <w:jc w:val="center"/>
              <w:rPr>
                <w:b/>
                <w:bCs/>
                <w:szCs w:val="20"/>
              </w:rPr>
            </w:pPr>
            <w:r w:rsidRPr="00E61E8C">
              <w:rPr>
                <w:b/>
                <w:bCs/>
                <w:sz w:val="22"/>
                <w:szCs w:val="20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E61E8C" w:rsidRDefault="008910B0" w:rsidP="00A95D5D">
            <w:pPr>
              <w:jc w:val="center"/>
              <w:rPr>
                <w:b/>
                <w:bCs/>
                <w:szCs w:val="20"/>
              </w:rPr>
            </w:pPr>
            <w:r w:rsidRPr="00E61E8C">
              <w:rPr>
                <w:b/>
                <w:bCs/>
                <w:sz w:val="22"/>
                <w:szCs w:val="20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E61E8C" w:rsidRDefault="008910B0" w:rsidP="00A95D5D">
            <w:pPr>
              <w:jc w:val="center"/>
              <w:rPr>
                <w:b/>
                <w:bCs/>
                <w:szCs w:val="20"/>
              </w:rPr>
            </w:pPr>
            <w:r w:rsidRPr="00E61E8C">
              <w:rPr>
                <w:b/>
                <w:bCs/>
                <w:sz w:val="22"/>
                <w:szCs w:val="20"/>
              </w:rPr>
              <w:t>Техническая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E61E8C" w:rsidRDefault="008910B0" w:rsidP="00A95D5D">
            <w:pPr>
              <w:jc w:val="center"/>
              <w:rPr>
                <w:b/>
                <w:bCs/>
                <w:szCs w:val="20"/>
              </w:rPr>
            </w:pPr>
            <w:r w:rsidRPr="00E61E8C">
              <w:rPr>
                <w:b/>
                <w:bCs/>
                <w:sz w:val="22"/>
                <w:szCs w:val="20"/>
              </w:rPr>
              <w:t xml:space="preserve">Ед. </w:t>
            </w:r>
            <w:proofErr w:type="spellStart"/>
            <w:r w:rsidRPr="00E61E8C">
              <w:rPr>
                <w:b/>
                <w:bCs/>
                <w:sz w:val="22"/>
                <w:szCs w:val="20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E61E8C" w:rsidRDefault="008910B0" w:rsidP="00A95D5D">
            <w:pPr>
              <w:jc w:val="center"/>
              <w:rPr>
                <w:b/>
                <w:bCs/>
                <w:szCs w:val="20"/>
              </w:rPr>
            </w:pPr>
            <w:proofErr w:type="spellStart"/>
            <w:proofErr w:type="gramStart"/>
            <w:r w:rsidRPr="00E61E8C">
              <w:rPr>
                <w:b/>
                <w:bCs/>
                <w:sz w:val="22"/>
                <w:szCs w:val="20"/>
              </w:rPr>
              <w:t>Коли-чество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E61E8C" w:rsidRDefault="008910B0" w:rsidP="00A95D5D">
            <w:pPr>
              <w:jc w:val="center"/>
              <w:rPr>
                <w:b/>
                <w:bCs/>
                <w:szCs w:val="20"/>
              </w:rPr>
            </w:pPr>
            <w:r w:rsidRPr="00E61E8C">
              <w:rPr>
                <w:b/>
                <w:bCs/>
                <w:sz w:val="22"/>
                <w:szCs w:val="20"/>
              </w:rPr>
              <w:t>Цена, тенге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E61E8C" w:rsidRDefault="008910B0" w:rsidP="00A95D5D">
            <w:pPr>
              <w:jc w:val="center"/>
              <w:rPr>
                <w:b/>
                <w:bCs/>
                <w:szCs w:val="20"/>
              </w:rPr>
            </w:pPr>
            <w:r w:rsidRPr="00E61E8C">
              <w:rPr>
                <w:b/>
                <w:bCs/>
                <w:sz w:val="22"/>
                <w:szCs w:val="20"/>
              </w:rPr>
              <w:t>Сумма, тенге</w:t>
            </w:r>
          </w:p>
        </w:tc>
      </w:tr>
      <w:tr w:rsidR="00EF05B2" w:rsidRPr="00E61E8C" w:rsidTr="00EF05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5B2" w:rsidRPr="009014D3" w:rsidRDefault="00EF05B2" w:rsidP="0073354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14D3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5B2" w:rsidRPr="009014D3" w:rsidRDefault="00EF05B2" w:rsidP="0073354E">
            <w:pPr>
              <w:rPr>
                <w:sz w:val="20"/>
                <w:szCs w:val="20"/>
              </w:rPr>
            </w:pPr>
            <w:r w:rsidRPr="009014D3">
              <w:rPr>
                <w:sz w:val="20"/>
                <w:szCs w:val="20"/>
              </w:rPr>
              <w:t>Хирургический пластырь размером</w:t>
            </w:r>
          </w:p>
          <w:p w:rsidR="00EF05B2" w:rsidRPr="009014D3" w:rsidRDefault="00EF05B2" w:rsidP="0073354E">
            <w:pPr>
              <w:rPr>
                <w:sz w:val="20"/>
                <w:szCs w:val="20"/>
              </w:rPr>
            </w:pPr>
            <w:r w:rsidRPr="009014D3">
              <w:rPr>
                <w:sz w:val="20"/>
                <w:szCs w:val="20"/>
              </w:rPr>
              <w:t xml:space="preserve"> 2,5см </w:t>
            </w:r>
            <w:proofErr w:type="spellStart"/>
            <w:r w:rsidRPr="009014D3">
              <w:rPr>
                <w:sz w:val="20"/>
                <w:szCs w:val="20"/>
              </w:rPr>
              <w:t>х</w:t>
            </w:r>
            <w:proofErr w:type="spellEnd"/>
            <w:r w:rsidRPr="009014D3">
              <w:rPr>
                <w:sz w:val="20"/>
                <w:szCs w:val="20"/>
              </w:rPr>
              <w:t xml:space="preserve"> 9,1м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5B2" w:rsidRPr="009014D3" w:rsidRDefault="00EF05B2" w:rsidP="0073354E">
            <w:pPr>
              <w:rPr>
                <w:sz w:val="20"/>
                <w:szCs w:val="20"/>
              </w:rPr>
            </w:pPr>
            <w:r w:rsidRPr="009014D3">
              <w:rPr>
                <w:sz w:val="20"/>
                <w:szCs w:val="20"/>
              </w:rPr>
              <w:t xml:space="preserve">Средство перевязочное и фиксирующее белого цвета из </w:t>
            </w:r>
            <w:proofErr w:type="spellStart"/>
            <w:r w:rsidRPr="009014D3">
              <w:rPr>
                <w:sz w:val="20"/>
                <w:szCs w:val="20"/>
              </w:rPr>
              <w:t>нетканного</w:t>
            </w:r>
            <w:proofErr w:type="spellEnd"/>
            <w:r w:rsidRPr="009014D3">
              <w:rPr>
                <w:sz w:val="20"/>
                <w:szCs w:val="20"/>
              </w:rPr>
              <w:t xml:space="preserve"> материала "</w:t>
            </w:r>
            <w:proofErr w:type="spellStart"/>
            <w:r w:rsidRPr="009014D3">
              <w:rPr>
                <w:sz w:val="20"/>
                <w:szCs w:val="20"/>
              </w:rPr>
              <w:t>Рейон</w:t>
            </w:r>
            <w:proofErr w:type="spellEnd"/>
            <w:r w:rsidRPr="009014D3">
              <w:rPr>
                <w:sz w:val="20"/>
                <w:szCs w:val="20"/>
              </w:rPr>
              <w:t xml:space="preserve">" (из искусственных целлюлозных волокон). </w:t>
            </w:r>
            <w:proofErr w:type="spellStart"/>
            <w:r w:rsidRPr="009014D3">
              <w:rPr>
                <w:sz w:val="20"/>
                <w:szCs w:val="20"/>
              </w:rPr>
              <w:t>Адгезив</w:t>
            </w:r>
            <w:proofErr w:type="spellEnd"/>
            <w:r w:rsidRPr="009014D3">
              <w:rPr>
                <w:sz w:val="20"/>
                <w:szCs w:val="20"/>
              </w:rPr>
              <w:t xml:space="preserve">: </w:t>
            </w:r>
            <w:proofErr w:type="gramStart"/>
            <w:r w:rsidRPr="009014D3">
              <w:rPr>
                <w:sz w:val="20"/>
                <w:szCs w:val="20"/>
              </w:rPr>
              <w:t>безвредный</w:t>
            </w:r>
            <w:proofErr w:type="gramEnd"/>
            <w:r w:rsidRPr="009014D3">
              <w:rPr>
                <w:sz w:val="20"/>
                <w:szCs w:val="20"/>
              </w:rPr>
              <w:t xml:space="preserve"> </w:t>
            </w:r>
            <w:proofErr w:type="spellStart"/>
            <w:r w:rsidRPr="009014D3">
              <w:rPr>
                <w:sz w:val="20"/>
                <w:szCs w:val="20"/>
              </w:rPr>
              <w:t>гиполлергенный</w:t>
            </w:r>
            <w:proofErr w:type="spellEnd"/>
            <w:r w:rsidRPr="009014D3">
              <w:rPr>
                <w:sz w:val="20"/>
                <w:szCs w:val="20"/>
              </w:rPr>
              <w:t xml:space="preserve"> для кожи </w:t>
            </w:r>
            <w:proofErr w:type="spellStart"/>
            <w:r w:rsidRPr="009014D3">
              <w:rPr>
                <w:sz w:val="20"/>
                <w:szCs w:val="20"/>
              </w:rPr>
              <w:t>полиакрилат</w:t>
            </w:r>
            <w:proofErr w:type="spellEnd"/>
            <w:r w:rsidRPr="009014D3">
              <w:rPr>
                <w:sz w:val="20"/>
                <w:szCs w:val="20"/>
              </w:rPr>
              <w:t xml:space="preserve">. Надежно фиксируется на коже. </w:t>
            </w:r>
            <w:proofErr w:type="gramStart"/>
            <w:r w:rsidRPr="009014D3">
              <w:rPr>
                <w:sz w:val="20"/>
                <w:szCs w:val="20"/>
              </w:rPr>
              <w:t>Влагоустойчивый</w:t>
            </w:r>
            <w:proofErr w:type="gramEnd"/>
            <w:r w:rsidRPr="009014D3">
              <w:rPr>
                <w:sz w:val="20"/>
                <w:szCs w:val="20"/>
              </w:rPr>
              <w:t xml:space="preserve">, дышащий, может находиться на коже до 7 дней. </w:t>
            </w:r>
            <w:proofErr w:type="spellStart"/>
            <w:r w:rsidRPr="009014D3">
              <w:rPr>
                <w:sz w:val="20"/>
                <w:szCs w:val="20"/>
              </w:rPr>
              <w:t>Адгезив</w:t>
            </w:r>
            <w:proofErr w:type="spellEnd"/>
            <w:r w:rsidRPr="009014D3">
              <w:rPr>
                <w:sz w:val="20"/>
                <w:szCs w:val="20"/>
              </w:rPr>
              <w:t xml:space="preserve"> фиксирующего средства </w:t>
            </w:r>
            <w:proofErr w:type="gramStart"/>
            <w:r w:rsidRPr="009014D3">
              <w:rPr>
                <w:sz w:val="20"/>
                <w:szCs w:val="20"/>
              </w:rPr>
              <w:t>чувствителен</w:t>
            </w:r>
            <w:proofErr w:type="gramEnd"/>
            <w:r w:rsidRPr="009014D3">
              <w:rPr>
                <w:sz w:val="20"/>
                <w:szCs w:val="20"/>
              </w:rPr>
              <w:t xml:space="preserve"> к надавливанию - прочность прикрепления фиксирующего средства к коже увеличивается при дополнительном нажатии. Безболезненно удаляется, не оставляет следов клея на коже. Характеризуется деликатной фиксацией. Изделие обладает хорошей адгезией к сухой и влажной коже. Адгезия сохраняется даже при намокании пластыря со стороны </w:t>
            </w:r>
            <w:proofErr w:type="spellStart"/>
            <w:r w:rsidRPr="009014D3">
              <w:rPr>
                <w:sz w:val="20"/>
                <w:szCs w:val="20"/>
              </w:rPr>
              <w:t>адгезива</w:t>
            </w:r>
            <w:proofErr w:type="spellEnd"/>
            <w:r w:rsidRPr="009014D3">
              <w:rPr>
                <w:sz w:val="20"/>
                <w:szCs w:val="20"/>
              </w:rPr>
              <w:t xml:space="preserve">. При прикосновении к перчаткам - легко отлипает. Длина в рулончике - 9,1 м. Ширина 2,5см.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5B2" w:rsidRPr="009014D3" w:rsidRDefault="00EF05B2" w:rsidP="0073354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014D3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5B2" w:rsidRPr="009014D3" w:rsidRDefault="00EF05B2" w:rsidP="0073354E">
            <w:pPr>
              <w:jc w:val="center"/>
              <w:rPr>
                <w:sz w:val="20"/>
                <w:szCs w:val="20"/>
              </w:rPr>
            </w:pPr>
            <w:r w:rsidRPr="009014D3"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5B2" w:rsidRPr="009014D3" w:rsidRDefault="00EF05B2" w:rsidP="0073354E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9014D3">
              <w:rPr>
                <w:rFonts w:eastAsia="Calibri"/>
                <w:sz w:val="20"/>
                <w:szCs w:val="20"/>
                <w:lang w:val="kk-KZ"/>
              </w:rPr>
              <w:t>202,00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5B2" w:rsidRPr="009014D3" w:rsidRDefault="00EF05B2" w:rsidP="0073354E">
            <w:pPr>
              <w:jc w:val="center"/>
              <w:rPr>
                <w:sz w:val="20"/>
                <w:szCs w:val="20"/>
              </w:rPr>
            </w:pPr>
            <w:r w:rsidRPr="009014D3">
              <w:rPr>
                <w:sz w:val="20"/>
                <w:szCs w:val="20"/>
              </w:rPr>
              <w:t>101 000,00</w:t>
            </w:r>
          </w:p>
        </w:tc>
      </w:tr>
      <w:tr w:rsidR="00EF05B2" w:rsidRPr="00E61E8C" w:rsidTr="00EF05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5B2" w:rsidRPr="009014D3" w:rsidRDefault="00EF05B2" w:rsidP="00733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5B2" w:rsidRPr="009014D3" w:rsidRDefault="00EF05B2" w:rsidP="0073354E">
            <w:pPr>
              <w:rPr>
                <w:b/>
                <w:sz w:val="20"/>
                <w:szCs w:val="20"/>
              </w:rPr>
            </w:pPr>
            <w:r w:rsidRPr="009014D3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5B2" w:rsidRPr="009014D3" w:rsidRDefault="00EF05B2" w:rsidP="0073354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5B2" w:rsidRPr="009014D3" w:rsidRDefault="00EF05B2" w:rsidP="007335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5B2" w:rsidRPr="009014D3" w:rsidRDefault="00EF05B2" w:rsidP="007335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5B2" w:rsidRPr="009014D3" w:rsidRDefault="00EF05B2" w:rsidP="0073354E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5B2" w:rsidRPr="009014D3" w:rsidRDefault="00EF05B2" w:rsidP="0073354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14D3">
              <w:rPr>
                <w:b/>
                <w:sz w:val="20"/>
                <w:szCs w:val="20"/>
                <w:lang w:val="kk-KZ"/>
              </w:rPr>
              <w:t>101 000,00</w:t>
            </w:r>
          </w:p>
        </w:tc>
      </w:tr>
    </w:tbl>
    <w:p w:rsidR="008910B0" w:rsidRDefault="008910B0" w:rsidP="008910B0">
      <w:pPr>
        <w:pStyle w:val="a4"/>
        <w:ind w:left="760"/>
        <w:jc w:val="both"/>
        <w:rPr>
          <w:rStyle w:val="s0"/>
          <w:sz w:val="22"/>
          <w:szCs w:val="22"/>
        </w:rPr>
      </w:pPr>
    </w:p>
    <w:p w:rsidR="008910B0" w:rsidRPr="006508FC" w:rsidRDefault="008910B0" w:rsidP="008910B0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151E8B">
        <w:rPr>
          <w:rStyle w:val="s0"/>
        </w:rPr>
        <w:t xml:space="preserve">наименование и местонахождение потенциального поставщика, с которым </w:t>
      </w:r>
      <w:r w:rsidRPr="00E76EAC">
        <w:rPr>
          <w:rStyle w:val="s0"/>
        </w:rPr>
        <w:t xml:space="preserve">предполагается заключить договор </w:t>
      </w:r>
      <w:r w:rsidRPr="00A603A8">
        <w:rPr>
          <w:rStyle w:val="s0"/>
        </w:rPr>
        <w:t xml:space="preserve">закупа или договор на оказание фармацевтических услуг, и </w:t>
      </w:r>
      <w:r w:rsidRPr="00DA65F7">
        <w:rPr>
          <w:rStyle w:val="s0"/>
        </w:rPr>
        <w:t>цена такого договора.</w:t>
      </w:r>
    </w:p>
    <w:p w:rsidR="008910B0" w:rsidRPr="002728C4" w:rsidRDefault="008910B0" w:rsidP="008910B0">
      <w:pPr>
        <w:autoSpaceDE w:val="0"/>
        <w:autoSpaceDN w:val="0"/>
        <w:ind w:left="34"/>
        <w:jc w:val="both"/>
        <w:rPr>
          <w:rStyle w:val="s0"/>
          <w:lang w:val="kk-KZ"/>
        </w:rPr>
      </w:pPr>
      <w:r w:rsidRPr="0070078E">
        <w:rPr>
          <w:b/>
        </w:rPr>
        <w:t>ТОО «</w:t>
      </w:r>
      <w:proofErr w:type="spellStart"/>
      <w:r w:rsidR="00EF05B2">
        <w:rPr>
          <w:b/>
        </w:rPr>
        <w:t>ШерКомСервис</w:t>
      </w:r>
      <w:proofErr w:type="spellEnd"/>
      <w:r>
        <w:rPr>
          <w:b/>
        </w:rPr>
        <w:t xml:space="preserve">», </w:t>
      </w:r>
      <w:r w:rsidRPr="006508FC">
        <w:t xml:space="preserve">юридический  </w:t>
      </w:r>
      <w:r w:rsidRPr="00E61E8C">
        <w:t xml:space="preserve">адрес: </w:t>
      </w:r>
      <w:proofErr w:type="gramStart"/>
      <w:r w:rsidR="00EF05B2">
        <w:t>г</w:t>
      </w:r>
      <w:proofErr w:type="gramEnd"/>
      <w:r w:rsidR="00EF05B2">
        <w:t xml:space="preserve">. </w:t>
      </w:r>
      <w:proofErr w:type="spellStart"/>
      <w:r w:rsidR="00EF05B2">
        <w:t>Алматы</w:t>
      </w:r>
      <w:proofErr w:type="spellEnd"/>
      <w:r w:rsidR="00EF05B2">
        <w:t xml:space="preserve">, проспект </w:t>
      </w:r>
      <w:proofErr w:type="spellStart"/>
      <w:r w:rsidR="00EF05B2">
        <w:t>Райымбек</w:t>
      </w:r>
      <w:proofErr w:type="spellEnd"/>
      <w:r w:rsidR="00EF05B2">
        <w:t xml:space="preserve"> 348/4</w:t>
      </w:r>
      <w:r w:rsidRPr="00E43BE5">
        <w:t xml:space="preserve">, </w:t>
      </w:r>
      <w:r w:rsidRPr="00E43BE5">
        <w:rPr>
          <w:lang w:val="kk-KZ"/>
        </w:rPr>
        <w:t xml:space="preserve">договор на сумму </w:t>
      </w:r>
      <w:r w:rsidR="00EF05B2">
        <w:rPr>
          <w:b/>
        </w:rPr>
        <w:t>101 000</w:t>
      </w:r>
      <w:r w:rsidR="006C2809" w:rsidRPr="000D5126">
        <w:rPr>
          <w:b/>
        </w:rPr>
        <w:t>,00</w:t>
      </w:r>
      <w:r w:rsidRPr="00E43BE5">
        <w:rPr>
          <w:b/>
        </w:rPr>
        <w:t xml:space="preserve"> (</w:t>
      </w:r>
      <w:r w:rsidR="00EF05B2">
        <w:rPr>
          <w:b/>
          <w:lang w:val="kk-KZ"/>
        </w:rPr>
        <w:t>Сто одна тысяча</w:t>
      </w:r>
      <w:r w:rsidRPr="00E43BE5">
        <w:rPr>
          <w:b/>
        </w:rPr>
        <w:t>) тенге.</w:t>
      </w:r>
    </w:p>
    <w:p w:rsidR="008910B0" w:rsidRPr="00CB0BAB" w:rsidRDefault="008910B0" w:rsidP="008910B0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CB0BAB">
        <w:rPr>
          <w:b/>
        </w:rPr>
        <w:t xml:space="preserve">ТОО </w:t>
      </w:r>
      <w:r w:rsidRPr="0070078E">
        <w:rPr>
          <w:b/>
        </w:rPr>
        <w:t>«</w:t>
      </w:r>
      <w:proofErr w:type="spellStart"/>
      <w:r w:rsidR="00EF05B2">
        <w:rPr>
          <w:b/>
        </w:rPr>
        <w:t>ШерКомСервис</w:t>
      </w:r>
      <w:proofErr w:type="spellEnd"/>
      <w:r>
        <w:rPr>
          <w:b/>
        </w:rPr>
        <w:t xml:space="preserve">» </w:t>
      </w:r>
      <w:r w:rsidRPr="00CB0BAB">
        <w:rPr>
          <w:b/>
        </w:rPr>
        <w:t xml:space="preserve"> </w:t>
      </w:r>
      <w:r w:rsidRPr="00CB0BAB">
        <w:t xml:space="preserve">соответствует квалификационным требованиям, </w:t>
      </w:r>
      <w:r w:rsidRPr="00CB0BAB">
        <w:rPr>
          <w:rStyle w:val="s0"/>
        </w:rPr>
        <w:t xml:space="preserve">установленным </w:t>
      </w:r>
      <w:hyperlink w:anchor="sub800" w:history="1">
        <w:r w:rsidRPr="00CB0BAB">
          <w:rPr>
            <w:rStyle w:val="a3"/>
          </w:rPr>
          <w:t>главой</w:t>
        </w:r>
      </w:hyperlink>
      <w:r w:rsidRPr="00CB0BAB">
        <w:rPr>
          <w:rStyle w:val="a3"/>
        </w:rPr>
        <w:t xml:space="preserve"> 3</w:t>
      </w:r>
      <w:r w:rsidRPr="00CB0BAB">
        <w:rPr>
          <w:rStyle w:val="s0"/>
        </w:rPr>
        <w:t xml:space="preserve"> Правил (</w:t>
      </w:r>
      <w:r w:rsidRPr="00CB0BAB">
        <w:rPr>
          <w:rStyle w:val="s1"/>
        </w:rPr>
        <w:t>Постановление Правительства Республики Казахстан от 30 октября 2009 года № 1729</w:t>
      </w:r>
      <w:r w:rsidRPr="00CB0BAB">
        <w:rPr>
          <w:rStyle w:val="s0"/>
        </w:rPr>
        <w:t>).</w:t>
      </w:r>
    </w:p>
    <w:p w:rsidR="008910B0" w:rsidRDefault="008910B0" w:rsidP="008910B0">
      <w:pPr>
        <w:pStyle w:val="a4"/>
        <w:ind w:left="760"/>
        <w:jc w:val="both"/>
        <w:rPr>
          <w:rStyle w:val="s0"/>
        </w:rPr>
      </w:pPr>
    </w:p>
    <w:p w:rsidR="008910B0" w:rsidRPr="00151E8B" w:rsidRDefault="008910B0" w:rsidP="008910B0">
      <w:pPr>
        <w:pStyle w:val="a4"/>
        <w:ind w:left="760"/>
        <w:jc w:val="both"/>
        <w:rPr>
          <w:rStyle w:val="s0"/>
        </w:rPr>
      </w:pPr>
    </w:p>
    <w:p w:rsidR="008910B0" w:rsidRPr="00151E8B" w:rsidRDefault="008910B0" w:rsidP="008910B0">
      <w:pPr>
        <w:ind w:left="708"/>
        <w:jc w:val="both"/>
        <w:rPr>
          <w:b/>
        </w:rPr>
      </w:pPr>
      <w:r>
        <w:rPr>
          <w:b/>
        </w:rPr>
        <w:t>Специалист</w:t>
      </w:r>
      <w:r w:rsidRPr="00151E8B">
        <w:rPr>
          <w:b/>
        </w:rPr>
        <w:t xml:space="preserve"> </w:t>
      </w:r>
      <w:r>
        <w:rPr>
          <w:b/>
        </w:rPr>
        <w:t xml:space="preserve">Отдела </w:t>
      </w:r>
      <w:r w:rsidRPr="00151E8B">
        <w:rPr>
          <w:b/>
        </w:rPr>
        <w:t xml:space="preserve">правового </w:t>
      </w:r>
    </w:p>
    <w:p w:rsidR="008910B0" w:rsidRPr="00151E8B" w:rsidRDefault="008910B0" w:rsidP="008910B0">
      <w:pPr>
        <w:ind w:firstLine="708"/>
        <w:rPr>
          <w:b/>
        </w:rPr>
      </w:pPr>
      <w:r w:rsidRPr="00151E8B">
        <w:rPr>
          <w:b/>
        </w:rPr>
        <w:t>обеспечения и закупок</w:t>
      </w:r>
      <w:r w:rsidRPr="00151E8B">
        <w:rPr>
          <w:b/>
        </w:rPr>
        <w:tab/>
      </w:r>
      <w:r w:rsidRPr="00151E8B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51E8B">
        <w:rPr>
          <w:b/>
        </w:rPr>
        <w:tab/>
      </w:r>
      <w:proofErr w:type="spellStart"/>
      <w:r w:rsidR="006C2809">
        <w:rPr>
          <w:b/>
        </w:rPr>
        <w:t>Сарсенова</w:t>
      </w:r>
      <w:proofErr w:type="spellEnd"/>
      <w:r w:rsidR="006C2809">
        <w:rPr>
          <w:b/>
        </w:rPr>
        <w:t xml:space="preserve"> Г.М.</w:t>
      </w:r>
    </w:p>
    <w:p w:rsidR="00080F40" w:rsidRDefault="00080F40" w:rsidP="008910B0">
      <w:pPr>
        <w:spacing w:after="200" w:line="276" w:lineRule="auto"/>
      </w:pPr>
    </w:p>
    <w:sectPr w:rsidR="00080F40" w:rsidSect="00EF05B2">
      <w:pgSz w:w="11906" w:h="16838"/>
      <w:pgMar w:top="709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10B0"/>
    <w:rsid w:val="00080F40"/>
    <w:rsid w:val="0008106E"/>
    <w:rsid w:val="000D5126"/>
    <w:rsid w:val="00194617"/>
    <w:rsid w:val="00501179"/>
    <w:rsid w:val="006C2809"/>
    <w:rsid w:val="0081078B"/>
    <w:rsid w:val="008910B0"/>
    <w:rsid w:val="00A11340"/>
    <w:rsid w:val="00A95D5D"/>
    <w:rsid w:val="00EF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8910B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8910B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8910B0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8910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2020-02-21T12:58:00Z</cp:lastPrinted>
  <dcterms:created xsi:type="dcterms:W3CDTF">2020-01-10T06:41:00Z</dcterms:created>
  <dcterms:modified xsi:type="dcterms:W3CDTF">2020-03-14T05:02:00Z</dcterms:modified>
</cp:coreProperties>
</file>