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1F" w:rsidRDefault="0050485B" w:rsidP="0050485B">
      <w:pPr>
        <w:jc w:val="center"/>
        <w:rPr>
          <w:b/>
        </w:rPr>
      </w:pPr>
      <w:r w:rsidRPr="0070691F">
        <w:rPr>
          <w:b/>
        </w:rPr>
        <w:t>Протокол</w:t>
      </w:r>
    </w:p>
    <w:p w:rsidR="0070691F" w:rsidRPr="0070691F" w:rsidRDefault="0070691F" w:rsidP="0050485B">
      <w:pPr>
        <w:jc w:val="center"/>
      </w:pPr>
    </w:p>
    <w:p w:rsidR="00055B6F" w:rsidRPr="0070691F" w:rsidRDefault="0050485B" w:rsidP="0050485B">
      <w:pPr>
        <w:jc w:val="center"/>
        <w:rPr>
          <w:rStyle w:val="s0"/>
        </w:rPr>
      </w:pPr>
      <w:r w:rsidRPr="0070691F">
        <w:t xml:space="preserve">закупок из одного источника </w:t>
      </w:r>
      <w:r w:rsidRPr="0070691F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70691F" w:rsidRDefault="004B3078" w:rsidP="0050485B">
      <w:pPr>
        <w:jc w:val="center"/>
      </w:pPr>
    </w:p>
    <w:p w:rsidR="0050485B" w:rsidRPr="0070691F" w:rsidRDefault="00D57DF9" w:rsidP="00C21EA0">
      <w:r w:rsidRPr="0070691F">
        <w:t xml:space="preserve">       </w:t>
      </w:r>
      <w:r w:rsidR="0050485B" w:rsidRPr="0070691F">
        <w:t>АО «</w:t>
      </w:r>
      <w:proofErr w:type="spellStart"/>
      <w:r w:rsidR="0050485B" w:rsidRPr="0070691F">
        <w:t>НЦПиДХ</w:t>
      </w:r>
      <w:proofErr w:type="spellEnd"/>
      <w:r w:rsidR="0050485B" w:rsidRPr="0070691F">
        <w:t>»</w:t>
      </w:r>
    </w:p>
    <w:p w:rsidR="0050485B" w:rsidRPr="0070691F" w:rsidRDefault="00052AEB" w:rsidP="00052AEB">
      <w:r w:rsidRPr="0070691F">
        <w:t xml:space="preserve">       </w:t>
      </w:r>
      <w:proofErr w:type="spellStart"/>
      <w:r w:rsidR="0050485B" w:rsidRPr="0070691F">
        <w:t>г</w:t>
      </w:r>
      <w:proofErr w:type="gramStart"/>
      <w:r w:rsidR="0050485B" w:rsidRPr="0070691F">
        <w:t>.А</w:t>
      </w:r>
      <w:proofErr w:type="gramEnd"/>
      <w:r w:rsidR="0050485B" w:rsidRPr="0070691F">
        <w:t>лматы</w:t>
      </w:r>
      <w:proofErr w:type="spellEnd"/>
      <w:r w:rsidR="0050485B" w:rsidRPr="0070691F">
        <w:tab/>
      </w:r>
      <w:r w:rsidR="0050485B" w:rsidRPr="0070691F">
        <w:tab/>
      </w:r>
      <w:r w:rsidR="0050485B" w:rsidRPr="0070691F">
        <w:tab/>
      </w:r>
      <w:r w:rsidR="0050485B" w:rsidRPr="0070691F">
        <w:tab/>
      </w:r>
      <w:r w:rsidR="0050485B" w:rsidRPr="0070691F">
        <w:tab/>
      </w:r>
      <w:r w:rsidR="0050485B" w:rsidRPr="0070691F">
        <w:tab/>
      </w:r>
      <w:r w:rsidR="0050485B" w:rsidRPr="0070691F">
        <w:tab/>
      </w:r>
      <w:r w:rsidR="0050485B" w:rsidRPr="0070691F">
        <w:tab/>
      </w:r>
      <w:r w:rsidR="00C52ECE" w:rsidRPr="0070691F">
        <w:t xml:space="preserve">                     </w:t>
      </w:r>
      <w:r w:rsidR="0070691F" w:rsidRPr="0070691F">
        <w:t>02</w:t>
      </w:r>
      <w:r w:rsidR="00A93A18" w:rsidRPr="0070691F">
        <w:t xml:space="preserve"> </w:t>
      </w:r>
      <w:r w:rsidR="0070691F" w:rsidRPr="0070691F">
        <w:t>ноя</w:t>
      </w:r>
      <w:r w:rsidR="00D57DF9" w:rsidRPr="0070691F">
        <w:t>бр</w:t>
      </w:r>
      <w:r w:rsidR="001B164D" w:rsidRPr="0070691F">
        <w:t xml:space="preserve">я </w:t>
      </w:r>
      <w:r w:rsidR="0050485B" w:rsidRPr="0070691F">
        <w:t>2</w:t>
      </w:r>
      <w:r w:rsidR="0050485B" w:rsidRPr="0070691F">
        <w:rPr>
          <w:highlight w:val="yellow"/>
        </w:rPr>
        <w:t>020 года</w:t>
      </w:r>
    </w:p>
    <w:p w:rsidR="0050485B" w:rsidRPr="0070691F" w:rsidRDefault="0050485B" w:rsidP="00C21EA0">
      <w:pPr>
        <w:jc w:val="center"/>
      </w:pPr>
    </w:p>
    <w:p w:rsidR="0050485B" w:rsidRPr="0070691F" w:rsidRDefault="0050485B" w:rsidP="0050485B">
      <w:pPr>
        <w:jc w:val="both"/>
      </w:pPr>
      <w:r w:rsidRPr="0070691F">
        <w:rPr>
          <w:rStyle w:val="s0"/>
          <w:u w:val="single"/>
        </w:rPr>
        <w:t>Организатор закупа:</w:t>
      </w:r>
      <w:r w:rsidRPr="0070691F">
        <w:rPr>
          <w:rStyle w:val="s0"/>
        </w:rPr>
        <w:t xml:space="preserve"> АО «Научный центр педиатрии и детской хирургии», БИН </w:t>
      </w:r>
      <w:r w:rsidRPr="0070691F">
        <w:rPr>
          <w:lang w:val="kk-KZ"/>
        </w:rPr>
        <w:t xml:space="preserve">991240004660, </w:t>
      </w:r>
      <w:proofErr w:type="spellStart"/>
      <w:r w:rsidRPr="0070691F">
        <w:rPr>
          <w:rStyle w:val="s0"/>
        </w:rPr>
        <w:t>г</w:t>
      </w:r>
      <w:proofErr w:type="gramStart"/>
      <w:r w:rsidRPr="0070691F">
        <w:rPr>
          <w:rStyle w:val="s0"/>
        </w:rPr>
        <w:t>.А</w:t>
      </w:r>
      <w:proofErr w:type="gramEnd"/>
      <w:r w:rsidRPr="0070691F">
        <w:rPr>
          <w:rStyle w:val="s0"/>
        </w:rPr>
        <w:t>лматы</w:t>
      </w:r>
      <w:proofErr w:type="spellEnd"/>
      <w:r w:rsidRPr="0070691F">
        <w:rPr>
          <w:rStyle w:val="s0"/>
        </w:rPr>
        <w:t xml:space="preserve">, </w:t>
      </w:r>
      <w:proofErr w:type="spellStart"/>
      <w:r w:rsidRPr="0070691F">
        <w:rPr>
          <w:rStyle w:val="s0"/>
        </w:rPr>
        <w:t>пр.Аль-Фараби</w:t>
      </w:r>
      <w:proofErr w:type="spellEnd"/>
      <w:r w:rsidRPr="0070691F">
        <w:rPr>
          <w:rStyle w:val="s0"/>
        </w:rPr>
        <w:t>, 146.</w:t>
      </w:r>
    </w:p>
    <w:p w:rsidR="0050485B" w:rsidRPr="0070691F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70691F">
        <w:rPr>
          <w:rStyle w:val="s0"/>
        </w:rPr>
        <w:t>обоснование применения способа закупа из одного источника:</w:t>
      </w:r>
    </w:p>
    <w:p w:rsidR="0050485B" w:rsidRPr="0070691F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70691F">
        <w:t xml:space="preserve">закуп осуществляется способом из одного источника согласно  </w:t>
      </w:r>
      <w:proofErr w:type="spellStart"/>
      <w:r w:rsidRPr="0070691F">
        <w:rPr>
          <w:highlight w:val="yellow"/>
        </w:rPr>
        <w:t>пп</w:t>
      </w:r>
      <w:proofErr w:type="spellEnd"/>
      <w:r w:rsidRPr="0070691F">
        <w:rPr>
          <w:highlight w:val="yellow"/>
        </w:rPr>
        <w:t>.</w:t>
      </w:r>
      <w:r w:rsidRPr="0070691F">
        <w:rPr>
          <w:highlight w:val="yellow"/>
          <w:lang w:val="kk-KZ"/>
        </w:rPr>
        <w:t>5</w:t>
      </w:r>
      <w:r w:rsidRPr="0070691F">
        <w:rPr>
          <w:highlight w:val="yellow"/>
        </w:rPr>
        <w:t>) п.116 главы 11</w:t>
      </w:r>
      <w:r w:rsidRPr="0070691F">
        <w:t xml:space="preserve"> </w:t>
      </w:r>
      <w:r w:rsidRPr="0070691F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70691F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70691F">
        <w:t>, приказа</w:t>
      </w:r>
      <w:r w:rsidR="003A75FB" w:rsidRPr="0070691F">
        <w:t xml:space="preserve"> </w:t>
      </w:r>
      <w:r w:rsidRPr="0070691F">
        <w:t>№</w:t>
      </w:r>
      <w:r w:rsidR="007633AC" w:rsidRPr="0070691F">
        <w:rPr>
          <w:highlight w:val="yellow"/>
        </w:rPr>
        <w:t>08-21/</w:t>
      </w:r>
      <w:r w:rsidR="00AD4235" w:rsidRPr="0070691F">
        <w:rPr>
          <w:highlight w:val="yellow"/>
          <w:lang w:val="kk-KZ"/>
        </w:rPr>
        <w:t>21</w:t>
      </w:r>
      <w:r w:rsidR="0070691F" w:rsidRPr="0070691F">
        <w:rPr>
          <w:highlight w:val="yellow"/>
          <w:lang w:val="kk-KZ"/>
        </w:rPr>
        <w:t>5</w:t>
      </w:r>
      <w:r w:rsidR="003A75FB" w:rsidRPr="0070691F">
        <w:rPr>
          <w:highlight w:val="yellow"/>
        </w:rPr>
        <w:t xml:space="preserve"> </w:t>
      </w:r>
      <w:r w:rsidRPr="0070691F">
        <w:rPr>
          <w:highlight w:val="yellow"/>
        </w:rPr>
        <w:t>о</w:t>
      </w:r>
      <w:r w:rsidR="00941E3D" w:rsidRPr="0070691F">
        <w:rPr>
          <w:rStyle w:val="s0"/>
        </w:rPr>
        <w:t xml:space="preserve">т </w:t>
      </w:r>
      <w:r w:rsidR="0070691F" w:rsidRPr="0070691F">
        <w:rPr>
          <w:rStyle w:val="s0"/>
        </w:rPr>
        <w:t>02</w:t>
      </w:r>
      <w:r w:rsidR="00D61BEE" w:rsidRPr="0070691F">
        <w:rPr>
          <w:rStyle w:val="s0"/>
        </w:rPr>
        <w:t>.1</w:t>
      </w:r>
      <w:r w:rsidR="0070691F" w:rsidRPr="0070691F">
        <w:rPr>
          <w:rStyle w:val="s0"/>
        </w:rPr>
        <w:t>1</w:t>
      </w:r>
      <w:r w:rsidRPr="0070691F">
        <w:rPr>
          <w:rStyle w:val="s0"/>
        </w:rPr>
        <w:t>.2020 г.</w:t>
      </w:r>
    </w:p>
    <w:p w:rsidR="00D57DF9" w:rsidRPr="0070691F" w:rsidRDefault="0050485B" w:rsidP="00D57DF9">
      <w:pPr>
        <w:pStyle w:val="a4"/>
        <w:numPr>
          <w:ilvl w:val="0"/>
          <w:numId w:val="3"/>
        </w:numPr>
        <w:ind w:left="760"/>
        <w:jc w:val="both"/>
        <w:rPr>
          <w:rStyle w:val="s0"/>
        </w:rPr>
      </w:pPr>
      <w:r w:rsidRPr="0070691F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1560"/>
        <w:gridCol w:w="4536"/>
        <w:gridCol w:w="567"/>
        <w:gridCol w:w="567"/>
        <w:gridCol w:w="1134"/>
        <w:gridCol w:w="1346"/>
      </w:tblGrid>
      <w:tr w:rsidR="0050485B" w:rsidRPr="0070691F" w:rsidTr="0070691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0691F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70691F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70691F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0691F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70691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0691F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70691F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0691F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70691F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70691F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0691F" w:rsidRDefault="00BB775D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70691F">
              <w:rPr>
                <w:b/>
                <w:bCs/>
                <w:sz w:val="20"/>
                <w:szCs w:val="20"/>
              </w:rPr>
              <w:t>Кол</w:t>
            </w:r>
            <w:r w:rsidR="00D57DF9" w:rsidRPr="0070691F">
              <w:rPr>
                <w:b/>
                <w:bCs/>
                <w:sz w:val="20"/>
                <w:szCs w:val="20"/>
              </w:rPr>
              <w:t>-</w:t>
            </w:r>
            <w:r w:rsidR="0050485B" w:rsidRPr="0070691F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0691F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70691F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70691F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70691F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70691F" w:rsidRPr="0070691F" w:rsidTr="0070691F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1F" w:rsidRPr="0070691F" w:rsidRDefault="0070691F" w:rsidP="007069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0691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1F" w:rsidRPr="0070691F" w:rsidRDefault="0070691F" w:rsidP="0070691F">
            <w:pPr>
              <w:jc w:val="center"/>
              <w:rPr>
                <w:sz w:val="20"/>
                <w:szCs w:val="20"/>
              </w:rPr>
            </w:pPr>
            <w:r w:rsidRPr="0070691F">
              <w:rPr>
                <w:sz w:val="20"/>
                <w:szCs w:val="20"/>
              </w:rPr>
              <w:t xml:space="preserve">Колба  / Шприц </w:t>
            </w:r>
            <w:proofErr w:type="spellStart"/>
            <w:r w:rsidRPr="0070691F">
              <w:rPr>
                <w:sz w:val="20"/>
                <w:szCs w:val="20"/>
              </w:rPr>
              <w:t>инжекторный</w:t>
            </w:r>
            <w:proofErr w:type="spellEnd"/>
            <w:r w:rsidRPr="0070691F">
              <w:rPr>
                <w:sz w:val="20"/>
                <w:szCs w:val="20"/>
              </w:rPr>
              <w:t xml:space="preserve"> 200 мл трубка Y-образная спиральная трубка, для инжектора CT 9000 ADV.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1F" w:rsidRPr="0070691F" w:rsidRDefault="0070691F" w:rsidP="0070691F">
            <w:pPr>
              <w:jc w:val="center"/>
              <w:rPr>
                <w:sz w:val="20"/>
                <w:szCs w:val="20"/>
              </w:rPr>
            </w:pPr>
            <w:r w:rsidRPr="0070691F">
              <w:rPr>
                <w:sz w:val="20"/>
                <w:szCs w:val="20"/>
              </w:rPr>
              <w:t xml:space="preserve">Колба 200 мл трубка Y-образная спиральная трубка.  Стерильный набор для проведения </w:t>
            </w:r>
            <w:proofErr w:type="gramStart"/>
            <w:r w:rsidRPr="0070691F">
              <w:rPr>
                <w:sz w:val="20"/>
                <w:szCs w:val="20"/>
              </w:rPr>
              <w:t>парентеральных</w:t>
            </w:r>
            <w:proofErr w:type="gramEnd"/>
            <w:r w:rsidRPr="0070691F">
              <w:rPr>
                <w:sz w:val="20"/>
                <w:szCs w:val="20"/>
              </w:rPr>
              <w:t xml:space="preserve"> </w:t>
            </w:r>
            <w:proofErr w:type="spellStart"/>
            <w:r w:rsidRPr="0070691F">
              <w:rPr>
                <w:sz w:val="20"/>
                <w:szCs w:val="20"/>
              </w:rPr>
              <w:t>инфузий</w:t>
            </w:r>
            <w:proofErr w:type="spellEnd"/>
            <w:r w:rsidRPr="0070691F">
              <w:rPr>
                <w:sz w:val="20"/>
                <w:szCs w:val="20"/>
              </w:rPr>
              <w:t xml:space="preserve">. Набор: шприц-колба объемом 200 мл, спиральная линия, трубка для набора вещества. Лимит давления в </w:t>
            </w:r>
            <w:proofErr w:type="spellStart"/>
            <w:proofErr w:type="gramStart"/>
            <w:r w:rsidRPr="0070691F">
              <w:rPr>
                <w:sz w:val="20"/>
                <w:szCs w:val="20"/>
              </w:rPr>
              <w:t>шприц-колбе</w:t>
            </w:r>
            <w:proofErr w:type="spellEnd"/>
            <w:proofErr w:type="gramEnd"/>
            <w:r w:rsidRPr="0070691F">
              <w:rPr>
                <w:sz w:val="20"/>
                <w:szCs w:val="20"/>
              </w:rPr>
              <w:t xml:space="preserve">: 1200 PSI / 84 </w:t>
            </w:r>
            <w:proofErr w:type="spellStart"/>
            <w:r w:rsidRPr="0070691F">
              <w:rPr>
                <w:sz w:val="20"/>
                <w:szCs w:val="20"/>
              </w:rPr>
              <w:t>bar</w:t>
            </w:r>
            <w:proofErr w:type="spellEnd"/>
            <w:r w:rsidRPr="0070691F">
              <w:rPr>
                <w:sz w:val="20"/>
                <w:szCs w:val="20"/>
              </w:rPr>
              <w:t xml:space="preserve">. Лимит давления в линии: 300 PSI / 21 </w:t>
            </w:r>
            <w:proofErr w:type="spellStart"/>
            <w:r w:rsidRPr="0070691F">
              <w:rPr>
                <w:sz w:val="20"/>
                <w:szCs w:val="20"/>
              </w:rPr>
              <w:t>bar</w:t>
            </w:r>
            <w:proofErr w:type="spellEnd"/>
            <w:r w:rsidRPr="0070691F">
              <w:rPr>
                <w:sz w:val="20"/>
                <w:szCs w:val="20"/>
              </w:rPr>
              <w:t xml:space="preserve">. Без латекса. Материал: ПВХ, синтетическая резина, поликарбонат, полипропилен. Однократного применения. </w:t>
            </w:r>
            <w:proofErr w:type="gramStart"/>
            <w:r w:rsidRPr="0070691F">
              <w:rPr>
                <w:sz w:val="20"/>
                <w:szCs w:val="20"/>
              </w:rPr>
              <w:t>Предназначен</w:t>
            </w:r>
            <w:proofErr w:type="gramEnd"/>
            <w:r w:rsidRPr="0070691F">
              <w:rPr>
                <w:sz w:val="20"/>
                <w:szCs w:val="20"/>
              </w:rPr>
              <w:t xml:space="preserve"> для использования с КТ.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1F" w:rsidRPr="0070691F" w:rsidRDefault="0070691F" w:rsidP="0070691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0691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1F" w:rsidRPr="0070691F" w:rsidRDefault="0070691F" w:rsidP="0070691F">
            <w:pPr>
              <w:jc w:val="center"/>
              <w:rPr>
                <w:sz w:val="20"/>
                <w:szCs w:val="20"/>
              </w:rPr>
            </w:pPr>
            <w:r w:rsidRPr="0070691F">
              <w:rPr>
                <w:sz w:val="20"/>
                <w:szCs w:val="20"/>
              </w:rPr>
              <w:t>3</w:t>
            </w:r>
            <w:r w:rsidRPr="007069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1F" w:rsidRPr="0070691F" w:rsidRDefault="0070691F" w:rsidP="0070691F">
            <w:pPr>
              <w:jc w:val="center"/>
              <w:rPr>
                <w:sz w:val="20"/>
                <w:szCs w:val="20"/>
              </w:rPr>
            </w:pPr>
            <w:r w:rsidRPr="0070691F">
              <w:rPr>
                <w:sz w:val="20"/>
                <w:szCs w:val="20"/>
                <w:lang w:val="kk-KZ"/>
              </w:rPr>
              <w:t>19 000,00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91F" w:rsidRPr="0070691F" w:rsidRDefault="0070691F" w:rsidP="0070691F">
            <w:pPr>
              <w:jc w:val="center"/>
              <w:rPr>
                <w:sz w:val="20"/>
                <w:szCs w:val="20"/>
                <w:lang w:val="kk-KZ"/>
              </w:rPr>
            </w:pPr>
            <w:r w:rsidRPr="0070691F">
              <w:rPr>
                <w:sz w:val="20"/>
                <w:szCs w:val="20"/>
                <w:lang w:val="kk-KZ"/>
              </w:rPr>
              <w:t>570 000</w:t>
            </w:r>
            <w:r w:rsidRPr="0070691F">
              <w:rPr>
                <w:sz w:val="20"/>
                <w:szCs w:val="20"/>
                <w:lang w:val="kk-KZ"/>
              </w:rPr>
              <w:t>,00</w:t>
            </w:r>
          </w:p>
        </w:tc>
      </w:tr>
      <w:tr w:rsidR="00351EC3" w:rsidRPr="0070691F" w:rsidTr="0070691F">
        <w:trPr>
          <w:trHeight w:val="60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70691F" w:rsidRDefault="00351EC3" w:rsidP="0070691F">
            <w:pPr>
              <w:rPr>
                <w:b/>
                <w:sz w:val="20"/>
                <w:szCs w:val="20"/>
              </w:rPr>
            </w:pPr>
            <w:r w:rsidRPr="007069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70691F" w:rsidRDefault="00351EC3" w:rsidP="0070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70691F" w:rsidRDefault="00351EC3" w:rsidP="0070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70691F" w:rsidRDefault="00351EC3" w:rsidP="0070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70691F" w:rsidRDefault="00351EC3" w:rsidP="007069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C3" w:rsidRPr="0070691F" w:rsidRDefault="0070691F" w:rsidP="0070691F">
            <w:pPr>
              <w:jc w:val="center"/>
              <w:rPr>
                <w:b/>
                <w:sz w:val="20"/>
                <w:szCs w:val="20"/>
              </w:rPr>
            </w:pPr>
            <w:r w:rsidRPr="0070691F">
              <w:rPr>
                <w:b/>
                <w:sz w:val="20"/>
                <w:szCs w:val="20"/>
              </w:rPr>
              <w:t>570 000</w:t>
            </w:r>
            <w:r w:rsidR="00351EC3" w:rsidRPr="0070691F">
              <w:rPr>
                <w:b/>
                <w:sz w:val="20"/>
                <w:szCs w:val="20"/>
              </w:rPr>
              <w:t>,00</w:t>
            </w:r>
          </w:p>
        </w:tc>
      </w:tr>
    </w:tbl>
    <w:p w:rsidR="0050485B" w:rsidRPr="0070691F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70691F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70691F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70691F" w:rsidRDefault="00176B62" w:rsidP="00C803B5">
      <w:pPr>
        <w:jc w:val="both"/>
        <w:rPr>
          <w:lang w:val="kk-KZ"/>
        </w:rPr>
      </w:pPr>
      <w:r w:rsidRPr="0070691F">
        <w:rPr>
          <w:b/>
        </w:rPr>
        <w:t>ТОО «</w:t>
      </w:r>
      <w:proofErr w:type="spellStart"/>
      <w:r w:rsidR="0070691F" w:rsidRPr="0070691F">
        <w:rPr>
          <w:b/>
          <w:color w:val="auto"/>
        </w:rPr>
        <w:t>Медилюкс</w:t>
      </w:r>
      <w:proofErr w:type="spellEnd"/>
      <w:r w:rsidR="00B2326F" w:rsidRPr="0070691F">
        <w:rPr>
          <w:b/>
          <w:color w:val="auto"/>
        </w:rPr>
        <w:t>»</w:t>
      </w:r>
      <w:r w:rsidR="0050485B" w:rsidRPr="0070691F">
        <w:rPr>
          <w:b/>
        </w:rPr>
        <w:t xml:space="preserve">, </w:t>
      </w:r>
      <w:r w:rsidR="0050485B" w:rsidRPr="0070691F">
        <w:t xml:space="preserve">юридический  адрес: </w:t>
      </w:r>
      <w:proofErr w:type="spellStart"/>
      <w:r w:rsidR="0070691F" w:rsidRPr="0070691F">
        <w:t>г</w:t>
      </w:r>
      <w:proofErr w:type="gramStart"/>
      <w:r w:rsidR="0070691F" w:rsidRPr="0070691F">
        <w:t>.А</w:t>
      </w:r>
      <w:proofErr w:type="gramEnd"/>
      <w:r w:rsidR="0070691F" w:rsidRPr="0070691F">
        <w:t>лматы</w:t>
      </w:r>
      <w:proofErr w:type="spellEnd"/>
      <w:r w:rsidR="0070691F" w:rsidRPr="0070691F">
        <w:t xml:space="preserve">, ул. </w:t>
      </w:r>
      <w:proofErr w:type="spellStart"/>
      <w:r w:rsidR="0070691F" w:rsidRPr="0070691F">
        <w:t>Курмангазы</w:t>
      </w:r>
      <w:proofErr w:type="spellEnd"/>
      <w:r w:rsidR="0070691F" w:rsidRPr="0070691F">
        <w:t>, д. 48А, кв. 407,409</w:t>
      </w:r>
      <w:r w:rsidR="00B2326F" w:rsidRPr="0070691F">
        <w:rPr>
          <w:color w:val="auto"/>
        </w:rPr>
        <w:t>,</w:t>
      </w:r>
      <w:r w:rsidR="007633AC" w:rsidRPr="0070691F">
        <w:rPr>
          <w:bCs/>
          <w:iCs/>
        </w:rPr>
        <w:t xml:space="preserve"> </w:t>
      </w:r>
      <w:r w:rsidR="0050485B" w:rsidRPr="0070691F">
        <w:rPr>
          <w:lang w:val="kk-KZ"/>
        </w:rPr>
        <w:t>договор на сумму</w:t>
      </w:r>
      <w:r w:rsidR="00EC0B9D" w:rsidRPr="0070691F">
        <w:rPr>
          <w:lang w:val="kk-KZ"/>
        </w:rPr>
        <w:t xml:space="preserve"> </w:t>
      </w:r>
      <w:r w:rsidR="0070691F" w:rsidRPr="0070691F">
        <w:rPr>
          <w:b/>
          <w:lang w:val="kk-KZ"/>
        </w:rPr>
        <w:t>570 000</w:t>
      </w:r>
      <w:r w:rsidR="00B2326F" w:rsidRPr="0070691F">
        <w:rPr>
          <w:b/>
          <w:lang w:val="kk-KZ"/>
        </w:rPr>
        <w:t>,</w:t>
      </w:r>
      <w:r w:rsidR="00D61BEE" w:rsidRPr="0070691F">
        <w:rPr>
          <w:b/>
        </w:rPr>
        <w:t>0</w:t>
      </w:r>
      <w:r w:rsidR="00C21EA0" w:rsidRPr="0070691F">
        <w:rPr>
          <w:b/>
        </w:rPr>
        <w:t xml:space="preserve">0 </w:t>
      </w:r>
      <w:r w:rsidR="0050485B" w:rsidRPr="0070691F">
        <w:rPr>
          <w:b/>
        </w:rPr>
        <w:t>(</w:t>
      </w:r>
      <w:r w:rsidR="0070691F" w:rsidRPr="0070691F">
        <w:rPr>
          <w:b/>
        </w:rPr>
        <w:t>Пятьсот семьдесят тысяч</w:t>
      </w:r>
      <w:r w:rsidR="00BA1FC0" w:rsidRPr="0070691F">
        <w:rPr>
          <w:b/>
          <w:lang w:val="kk-KZ"/>
        </w:rPr>
        <w:t>)</w:t>
      </w:r>
      <w:r w:rsidR="0050485B" w:rsidRPr="0070691F">
        <w:rPr>
          <w:b/>
        </w:rPr>
        <w:t xml:space="preserve"> тенге</w:t>
      </w:r>
      <w:r w:rsidR="00DE6382" w:rsidRPr="0070691F">
        <w:rPr>
          <w:b/>
        </w:rPr>
        <w:t xml:space="preserve">, </w:t>
      </w:r>
      <w:r w:rsidR="00D61BEE" w:rsidRPr="0070691F">
        <w:rPr>
          <w:b/>
        </w:rPr>
        <w:t>0</w:t>
      </w:r>
      <w:r w:rsidR="00DE6382" w:rsidRPr="0070691F">
        <w:rPr>
          <w:b/>
        </w:rPr>
        <w:t xml:space="preserve">0 </w:t>
      </w:r>
      <w:proofErr w:type="spellStart"/>
      <w:r w:rsidR="00DE6382" w:rsidRPr="0070691F">
        <w:rPr>
          <w:b/>
        </w:rPr>
        <w:t>тиын</w:t>
      </w:r>
      <w:proofErr w:type="spellEnd"/>
      <w:r w:rsidR="00DE6382" w:rsidRPr="0070691F">
        <w:rPr>
          <w:b/>
        </w:rPr>
        <w:t>.</w:t>
      </w:r>
    </w:p>
    <w:p w:rsidR="0050485B" w:rsidRPr="0070691F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70691F">
        <w:rPr>
          <w:b/>
        </w:rPr>
        <w:t>ТОО</w:t>
      </w:r>
      <w:r w:rsidR="00EC0B9D" w:rsidRPr="0070691F">
        <w:rPr>
          <w:b/>
        </w:rPr>
        <w:t xml:space="preserve"> </w:t>
      </w:r>
      <w:r w:rsidRPr="0070691F">
        <w:rPr>
          <w:b/>
        </w:rPr>
        <w:t>«</w:t>
      </w:r>
      <w:proofErr w:type="spellStart"/>
      <w:r w:rsidR="0070691F" w:rsidRPr="0070691F">
        <w:rPr>
          <w:b/>
          <w:color w:val="auto"/>
        </w:rPr>
        <w:t>Медилюкс</w:t>
      </w:r>
      <w:proofErr w:type="spellEnd"/>
      <w:r w:rsidR="00B2326F" w:rsidRPr="0070691F">
        <w:rPr>
          <w:b/>
          <w:color w:val="auto"/>
        </w:rPr>
        <w:t>»</w:t>
      </w:r>
      <w:r w:rsidR="003A75FB" w:rsidRPr="0070691F">
        <w:rPr>
          <w:b/>
          <w:color w:val="auto"/>
        </w:rPr>
        <w:t xml:space="preserve"> </w:t>
      </w:r>
      <w:r w:rsidR="0050485B" w:rsidRPr="0070691F">
        <w:t xml:space="preserve">соответствует квалификационным требованиям, </w:t>
      </w:r>
      <w:r w:rsidR="0050485B" w:rsidRPr="0070691F">
        <w:rPr>
          <w:rStyle w:val="s0"/>
        </w:rPr>
        <w:t xml:space="preserve">установленным </w:t>
      </w:r>
      <w:r w:rsidR="00446BB0" w:rsidRPr="0070691F">
        <w:rPr>
          <w:rStyle w:val="s0"/>
        </w:rPr>
        <w:t xml:space="preserve">      </w:t>
      </w:r>
      <w:hyperlink w:anchor="sub800" w:history="1">
        <w:r w:rsidR="0050485B" w:rsidRPr="0070691F">
          <w:rPr>
            <w:rStyle w:val="a3"/>
          </w:rPr>
          <w:t>главой</w:t>
        </w:r>
      </w:hyperlink>
      <w:r w:rsidR="0050485B" w:rsidRPr="0070691F">
        <w:rPr>
          <w:rStyle w:val="a3"/>
        </w:rPr>
        <w:t xml:space="preserve"> 3</w:t>
      </w:r>
      <w:r w:rsidR="0050485B" w:rsidRPr="0070691F">
        <w:rPr>
          <w:rStyle w:val="s0"/>
        </w:rPr>
        <w:t xml:space="preserve"> Правил (</w:t>
      </w:r>
      <w:r w:rsidR="0050485B" w:rsidRPr="0070691F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70691F">
        <w:rPr>
          <w:rStyle w:val="s0"/>
        </w:rPr>
        <w:t>).</w:t>
      </w:r>
    </w:p>
    <w:p w:rsidR="00585E27" w:rsidRPr="0070691F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70691F" w:rsidRDefault="00C21EA0" w:rsidP="00E1277E">
      <w:pPr>
        <w:ind w:left="567"/>
        <w:rPr>
          <w:b/>
        </w:rPr>
      </w:pPr>
      <w:r w:rsidRPr="0070691F">
        <w:rPr>
          <w:b/>
        </w:rPr>
        <w:t xml:space="preserve">         </w:t>
      </w:r>
      <w:r w:rsidR="0050485B" w:rsidRPr="0070691F">
        <w:rPr>
          <w:b/>
        </w:rPr>
        <w:t>Специалист Отдела правового</w:t>
      </w:r>
    </w:p>
    <w:p w:rsidR="0084132F" w:rsidRPr="0070691F" w:rsidRDefault="00054873" w:rsidP="00AD4235">
      <w:pPr>
        <w:ind w:left="567"/>
        <w:rPr>
          <w:b/>
          <w:lang w:val="kk-KZ"/>
        </w:rPr>
      </w:pPr>
      <w:r w:rsidRPr="0070691F">
        <w:rPr>
          <w:b/>
        </w:rPr>
        <w:t xml:space="preserve">         </w:t>
      </w:r>
      <w:r w:rsidR="0050485B" w:rsidRPr="0070691F">
        <w:rPr>
          <w:b/>
        </w:rPr>
        <w:t>обеспечения и закупок</w:t>
      </w:r>
      <w:r w:rsidR="0050485B" w:rsidRPr="0070691F">
        <w:rPr>
          <w:b/>
        </w:rPr>
        <w:tab/>
      </w:r>
      <w:r w:rsidR="0050485B" w:rsidRPr="0070691F">
        <w:rPr>
          <w:b/>
        </w:rPr>
        <w:tab/>
      </w:r>
      <w:r w:rsidR="0050485B" w:rsidRPr="0070691F">
        <w:rPr>
          <w:b/>
        </w:rPr>
        <w:tab/>
      </w:r>
      <w:r w:rsidR="0050485B" w:rsidRPr="0070691F">
        <w:rPr>
          <w:b/>
        </w:rPr>
        <w:tab/>
      </w:r>
      <w:r w:rsidR="0050485B" w:rsidRPr="0070691F">
        <w:rPr>
          <w:b/>
        </w:rPr>
        <w:tab/>
      </w:r>
      <w:r w:rsidR="0050485B" w:rsidRPr="0070691F">
        <w:rPr>
          <w:b/>
        </w:rPr>
        <w:tab/>
        <w:t xml:space="preserve">    </w:t>
      </w:r>
      <w:proofErr w:type="spellStart"/>
      <w:r w:rsidR="0050485B" w:rsidRPr="0070691F">
        <w:rPr>
          <w:b/>
        </w:rPr>
        <w:t>Сарсенова</w:t>
      </w:r>
      <w:proofErr w:type="spellEnd"/>
      <w:r w:rsidR="0050485B" w:rsidRPr="0070691F">
        <w:rPr>
          <w:b/>
        </w:rPr>
        <w:t xml:space="preserve"> Г.М</w:t>
      </w:r>
      <w:r w:rsidR="006837D4" w:rsidRPr="0070691F">
        <w:rPr>
          <w:b/>
        </w:rPr>
        <w:t>.</w:t>
      </w:r>
    </w:p>
    <w:sectPr w:rsidR="0084132F" w:rsidRPr="0070691F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70005"/>
    <w:rsid w:val="0057209D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0691F"/>
    <w:rsid w:val="00757741"/>
    <w:rsid w:val="007633AC"/>
    <w:rsid w:val="007B4D42"/>
    <w:rsid w:val="007E4557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86A04"/>
    <w:rsid w:val="00B90860"/>
    <w:rsid w:val="00BA1FC0"/>
    <w:rsid w:val="00BA42E9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803B5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170</cp:revision>
  <cp:lastPrinted>2020-11-02T11:32:00Z</cp:lastPrinted>
  <dcterms:created xsi:type="dcterms:W3CDTF">2020-01-16T11:35:00Z</dcterms:created>
  <dcterms:modified xsi:type="dcterms:W3CDTF">2020-11-02T11:34:00Z</dcterms:modified>
</cp:coreProperties>
</file>