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121EB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1EB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121EB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121EB0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21EB0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121EB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121EB0">
        <w:rPr>
          <w:rFonts w:ascii="Times New Roman" w:hAnsi="Times New Roman"/>
          <w:b/>
          <w:sz w:val="20"/>
          <w:szCs w:val="20"/>
        </w:rPr>
        <w:t>№</w:t>
      </w:r>
      <w:r w:rsidR="00121EB0" w:rsidRPr="00121EB0">
        <w:rPr>
          <w:rFonts w:ascii="Times New Roman" w:hAnsi="Times New Roman"/>
          <w:b/>
          <w:sz w:val="20"/>
          <w:szCs w:val="20"/>
        </w:rPr>
        <w:t>3</w:t>
      </w:r>
      <w:r w:rsidR="00E016DB" w:rsidRPr="00121EB0">
        <w:rPr>
          <w:rFonts w:ascii="Times New Roman" w:hAnsi="Times New Roman"/>
          <w:b/>
          <w:sz w:val="20"/>
          <w:szCs w:val="20"/>
        </w:rPr>
        <w:t>2</w:t>
      </w:r>
      <w:r w:rsidR="003471A0" w:rsidRPr="00121EB0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121EB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21EB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121E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1EB0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121EB0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121E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1EB0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121EB0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21EB0" w:rsidRDefault="00121EB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F2850"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84E4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796578"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121EB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21EB0" w:rsidRPr="00121E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584E4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="00205D44" w:rsidRPr="00121E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121EB0" w:rsidRPr="00121E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мая</w:t>
            </w:r>
            <w:r w:rsidR="006E0C9F" w:rsidRPr="00121E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016DB"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121EB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121EB0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1EB0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121EB0">
        <w:rPr>
          <w:rFonts w:ascii="Times New Roman" w:hAnsi="Times New Roman"/>
          <w:sz w:val="20"/>
          <w:szCs w:val="20"/>
        </w:rPr>
        <w:t xml:space="preserve"> </w:t>
      </w:r>
      <w:r w:rsidR="00C72935" w:rsidRPr="00121EB0">
        <w:rPr>
          <w:rFonts w:ascii="Times New Roman" w:hAnsi="Times New Roman"/>
          <w:sz w:val="20"/>
          <w:szCs w:val="20"/>
        </w:rPr>
        <w:t>АО</w:t>
      </w:r>
      <w:r w:rsidR="00183022" w:rsidRPr="00121EB0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121EB0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121EB0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1EB0">
        <w:rPr>
          <w:rFonts w:ascii="Times New Roman" w:hAnsi="Times New Roman"/>
          <w:sz w:val="20"/>
          <w:szCs w:val="20"/>
        </w:rPr>
        <w:t>На основании</w:t>
      </w:r>
      <w:r w:rsidR="00183022" w:rsidRPr="00121EB0">
        <w:rPr>
          <w:rFonts w:ascii="Times New Roman" w:hAnsi="Times New Roman"/>
          <w:sz w:val="20"/>
          <w:szCs w:val="20"/>
        </w:rPr>
        <w:t xml:space="preserve"> </w:t>
      </w:r>
      <w:r w:rsidR="00BF7B87" w:rsidRPr="00121EB0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121EB0">
        <w:rPr>
          <w:rFonts w:ascii="Times New Roman" w:hAnsi="Times New Roman"/>
          <w:sz w:val="20"/>
          <w:szCs w:val="20"/>
        </w:rPr>
        <w:t>,</w:t>
      </w:r>
      <w:r w:rsidR="00183022" w:rsidRPr="00121EB0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121EB0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121EB0">
        <w:rPr>
          <w:rFonts w:ascii="Times New Roman" w:hAnsi="Times New Roman"/>
          <w:sz w:val="20"/>
          <w:szCs w:val="20"/>
        </w:rPr>
        <w:t>АО</w:t>
      </w:r>
      <w:r w:rsidRPr="00121EB0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121EB0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121EB0">
        <w:rPr>
          <w:rFonts w:ascii="Times New Roman" w:hAnsi="Times New Roman"/>
          <w:sz w:val="20"/>
          <w:szCs w:val="20"/>
        </w:rPr>
        <w:t xml:space="preserve">. </w:t>
      </w:r>
    </w:p>
    <w:p w:rsidR="00083F37" w:rsidRPr="00121EB0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121EB0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21EB0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121EB0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183" w:type="dxa"/>
        <w:jc w:val="center"/>
        <w:tblInd w:w="95" w:type="dxa"/>
        <w:tblLook w:val="04A0"/>
      </w:tblPr>
      <w:tblGrid>
        <w:gridCol w:w="417"/>
        <w:gridCol w:w="2290"/>
        <w:gridCol w:w="2976"/>
        <w:gridCol w:w="851"/>
        <w:gridCol w:w="992"/>
        <w:gridCol w:w="1046"/>
        <w:gridCol w:w="1611"/>
      </w:tblGrid>
      <w:tr w:rsidR="000D2ABD" w:rsidRPr="00121EB0" w:rsidTr="00121EB0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BD" w:rsidRPr="00121EB0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121EB0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121EB0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Характеристика, 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121EB0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121EB0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121EB0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BD" w:rsidRPr="00121EB0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1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21EB0" w:rsidRPr="00121EB0" w:rsidTr="00121EB0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Перчатки хирургические латексные </w:t>
            </w:r>
            <w:proofErr w:type="spellStart"/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опудренные</w:t>
            </w:r>
            <w:proofErr w:type="spellEnd"/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стерильные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размерами: 7 с длинной манжетой анатомической формы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266,00  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1 330 000,00   </w:t>
            </w:r>
          </w:p>
        </w:tc>
      </w:tr>
      <w:tr w:rsidR="00121EB0" w:rsidRPr="00121EB0" w:rsidTr="00121EB0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Перчатки хирургические латексные </w:t>
            </w:r>
            <w:proofErr w:type="spellStart"/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опудренные</w:t>
            </w:r>
            <w:proofErr w:type="spellEnd"/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стерильные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размерами: 8,5 с длинной манжетой анатомической формы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266,00  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B0" w:rsidRPr="00121EB0" w:rsidRDefault="00121E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1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532 000,00   </w:t>
            </w:r>
          </w:p>
        </w:tc>
      </w:tr>
      <w:tr w:rsidR="00E016DB" w:rsidRPr="00121EB0" w:rsidTr="00121EB0">
        <w:trPr>
          <w:trHeight w:val="255"/>
          <w:jc w:val="center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6DB" w:rsidRPr="00121EB0" w:rsidRDefault="00E016DB" w:rsidP="00B47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121EB0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121EB0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121EB0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121EB0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121EB0" w:rsidRDefault="00121EB0" w:rsidP="00121E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E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1 862 000,00</w:t>
            </w:r>
          </w:p>
        </w:tc>
      </w:tr>
    </w:tbl>
    <w:p w:rsidR="004807A6" w:rsidRPr="00121EB0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Pr="00121EB0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121EB0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121EB0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121EB0" w:rsidTr="00CE3783">
        <w:tc>
          <w:tcPr>
            <w:tcW w:w="675" w:type="dxa"/>
          </w:tcPr>
          <w:p w:rsidR="00A47A84" w:rsidRPr="00121EB0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1E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121E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121E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121EB0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121E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121E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121EB0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121EB0" w:rsidTr="00B47240">
        <w:tc>
          <w:tcPr>
            <w:tcW w:w="675" w:type="dxa"/>
          </w:tcPr>
          <w:p w:rsidR="00926BC8" w:rsidRPr="00121EB0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121EB0" w:rsidRDefault="00E016DB" w:rsidP="00B4724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Vita</w:t>
            </w:r>
            <w:proofErr w:type="spellEnd"/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Pharma</w:t>
            </w:r>
            <w:proofErr w:type="spellEnd"/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4394" w:type="dxa"/>
          </w:tcPr>
          <w:p w:rsidR="00926BC8" w:rsidRPr="00121EB0" w:rsidRDefault="00121EB0" w:rsidP="00121EB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29</w:t>
            </w:r>
            <w:r w:rsidR="00E016DB" w:rsidRPr="00121E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121E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E016DB" w:rsidRPr="00121E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.2021г.           1</w:t>
            </w:r>
            <w:r w:rsidRPr="00121E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016DB" w:rsidRPr="00121E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:4</w:t>
            </w:r>
            <w:r w:rsidRPr="00121E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E016DB" w:rsidRPr="00121E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121EB0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121EB0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121EB0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121EB0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121EB0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21EB0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21EB0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21EB0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121EB0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121EB0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121EB0" w:rsidRDefault="002346A2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121EB0" w:rsidRDefault="002346A2" w:rsidP="00113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46A2" w:rsidRPr="00121EB0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121EB0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121EB0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121EB0" w:rsidTr="00E01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21EB0" w:rsidRDefault="005D1F0F" w:rsidP="00E0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21EB0" w:rsidRDefault="005D1F0F" w:rsidP="00E0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21EB0" w:rsidRDefault="005D1F0F" w:rsidP="00E0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21EB0" w:rsidRDefault="005D1F0F" w:rsidP="00E0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37C0C" w:rsidRPr="00121EB0" w:rsidTr="00B47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121EB0" w:rsidRDefault="00937C0C" w:rsidP="00E01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121EB0" w:rsidRDefault="00E016DB" w:rsidP="00B4724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Vita</w:t>
            </w:r>
            <w:proofErr w:type="spellEnd"/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Pharma</w:t>
            </w:r>
            <w:proofErr w:type="spellEnd"/>
            <w:r w:rsidRPr="00121E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121EB0" w:rsidRDefault="00E016DB" w:rsidP="00B47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1EB0">
              <w:rPr>
                <w:rFonts w:ascii="Times New Roman" w:hAnsi="Times New Roman"/>
                <w:sz w:val="20"/>
                <w:szCs w:val="20"/>
                <w:lang w:val="kk-KZ"/>
              </w:rPr>
              <w:t>г. Нур-Султан, р-н Байконур, ул. Ташенова д.4, офис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121EB0" w:rsidRDefault="00121EB0" w:rsidP="00E016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>1 540 000</w:t>
            </w:r>
            <w:r w:rsidR="00E016DB" w:rsidRPr="00121EB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444AE1" w:rsidRPr="00121EB0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121EB0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Протокол </w:t>
      </w:r>
      <w:r w:rsidR="00121EB0"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E016DB"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7B5250"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216" w:rsidRPr="00121E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  </w:t>
      </w:r>
      <w:r w:rsidR="00553216" w:rsidRPr="00121E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121EB0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E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121EB0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16" w:rsidRDefault="00553216">
      <w:pPr>
        <w:spacing w:after="0" w:line="240" w:lineRule="auto"/>
      </w:pPr>
      <w:r>
        <w:separator/>
      </w:r>
    </w:p>
  </w:endnote>
  <w:endnote w:type="continuationSeparator" w:id="1">
    <w:p w:rsidR="00553216" w:rsidRDefault="0055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16" w:rsidRDefault="00CE2DB5">
    <w:pPr>
      <w:pStyle w:val="a5"/>
      <w:jc w:val="center"/>
    </w:pPr>
    <w:fldSimple w:instr=" PAGE   \* MERGEFORMAT ">
      <w:r w:rsidR="00584E40">
        <w:rPr>
          <w:noProof/>
        </w:rPr>
        <w:t>1</w:t>
      </w:r>
    </w:fldSimple>
  </w:p>
  <w:p w:rsidR="00553216" w:rsidRDefault="00553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16" w:rsidRDefault="00553216">
      <w:pPr>
        <w:spacing w:after="0" w:line="240" w:lineRule="auto"/>
      </w:pPr>
      <w:r>
        <w:separator/>
      </w:r>
    </w:p>
  </w:footnote>
  <w:footnote w:type="continuationSeparator" w:id="1">
    <w:p w:rsidR="00553216" w:rsidRDefault="0055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2ABD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1EB0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346A2"/>
    <w:rsid w:val="00240A95"/>
    <w:rsid w:val="00240F65"/>
    <w:rsid w:val="002473EF"/>
    <w:rsid w:val="00253777"/>
    <w:rsid w:val="0026449C"/>
    <w:rsid w:val="00266804"/>
    <w:rsid w:val="002673B9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808A6"/>
    <w:rsid w:val="00580D70"/>
    <w:rsid w:val="005810CE"/>
    <w:rsid w:val="00584E40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4387D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0ED7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47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56D5"/>
    <w:rsid w:val="00AA5E1F"/>
    <w:rsid w:val="00AB210D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2ABA"/>
    <w:rsid w:val="00B275AD"/>
    <w:rsid w:val="00B3109D"/>
    <w:rsid w:val="00B3553E"/>
    <w:rsid w:val="00B401E7"/>
    <w:rsid w:val="00B446D8"/>
    <w:rsid w:val="00B44A94"/>
    <w:rsid w:val="00B47240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16FD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1A39"/>
    <w:rsid w:val="00CE2DB5"/>
    <w:rsid w:val="00CE3783"/>
    <w:rsid w:val="00CE5C5A"/>
    <w:rsid w:val="00CE5D7C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016DB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189</cp:revision>
  <cp:lastPrinted>2021-05-05T06:35:00Z</cp:lastPrinted>
  <dcterms:created xsi:type="dcterms:W3CDTF">2018-08-06T08:55:00Z</dcterms:created>
  <dcterms:modified xsi:type="dcterms:W3CDTF">2021-05-05T06:35:00Z</dcterms:modified>
</cp:coreProperties>
</file>