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BC1F45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1F4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BC1F4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BC1F45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C1F45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BC1F4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BC1F45">
        <w:rPr>
          <w:rFonts w:ascii="Times New Roman" w:hAnsi="Times New Roman"/>
          <w:b/>
          <w:sz w:val="20"/>
          <w:szCs w:val="20"/>
        </w:rPr>
        <w:t>№</w:t>
      </w:r>
      <w:r w:rsidR="00E400AB" w:rsidRPr="00BC1F45">
        <w:rPr>
          <w:rFonts w:ascii="Times New Roman" w:hAnsi="Times New Roman"/>
          <w:b/>
          <w:sz w:val="20"/>
          <w:szCs w:val="20"/>
          <w:lang w:val="kk-KZ"/>
        </w:rPr>
        <w:t>34</w:t>
      </w:r>
      <w:r w:rsidR="003471A0" w:rsidRPr="00BC1F45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BC1F45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C1F45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BC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1F4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BC1F45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BC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1F45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BC1F45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C1F45" w:rsidRDefault="009E57F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 </w:t>
            </w:r>
            <w:r w:rsidR="00796578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400AB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4710D7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BC1F45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400AB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997E42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400AB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ма</w:t>
            </w:r>
            <w:r w:rsidR="004710D7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6E0C9F" w:rsidRPr="00BC1F4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BC1F45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BC1F4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C1F45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BC1F45">
        <w:rPr>
          <w:rFonts w:ascii="Times New Roman" w:hAnsi="Times New Roman"/>
          <w:sz w:val="20"/>
          <w:szCs w:val="20"/>
        </w:rPr>
        <w:t xml:space="preserve"> </w:t>
      </w:r>
      <w:r w:rsidR="00C72935" w:rsidRPr="00BC1F45">
        <w:rPr>
          <w:rFonts w:ascii="Times New Roman" w:hAnsi="Times New Roman"/>
          <w:sz w:val="20"/>
          <w:szCs w:val="20"/>
        </w:rPr>
        <w:t>АО</w:t>
      </w:r>
      <w:r w:rsidR="00183022" w:rsidRPr="00BC1F45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BC1F45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BC1F45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C1F45">
        <w:rPr>
          <w:rFonts w:ascii="Times New Roman" w:hAnsi="Times New Roman"/>
          <w:sz w:val="20"/>
          <w:szCs w:val="20"/>
        </w:rPr>
        <w:t>На основании</w:t>
      </w:r>
      <w:r w:rsidR="00183022" w:rsidRPr="00BC1F45">
        <w:rPr>
          <w:rFonts w:ascii="Times New Roman" w:hAnsi="Times New Roman"/>
          <w:sz w:val="20"/>
          <w:szCs w:val="20"/>
        </w:rPr>
        <w:t xml:space="preserve"> </w:t>
      </w:r>
      <w:r w:rsidR="00BF7B87" w:rsidRPr="00BC1F45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C1F45">
        <w:rPr>
          <w:rFonts w:ascii="Times New Roman" w:hAnsi="Times New Roman"/>
          <w:sz w:val="20"/>
          <w:szCs w:val="20"/>
        </w:rPr>
        <w:t>,</w:t>
      </w:r>
      <w:r w:rsidR="00183022" w:rsidRPr="00BC1F45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BC1F45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BC1F45">
        <w:rPr>
          <w:rFonts w:ascii="Times New Roman" w:hAnsi="Times New Roman"/>
          <w:sz w:val="20"/>
          <w:szCs w:val="20"/>
        </w:rPr>
        <w:t>АО</w:t>
      </w:r>
      <w:r w:rsidRPr="00BC1F45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BC1F45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BC1F45">
        <w:rPr>
          <w:rFonts w:ascii="Times New Roman" w:hAnsi="Times New Roman"/>
          <w:sz w:val="20"/>
          <w:szCs w:val="20"/>
        </w:rPr>
        <w:t xml:space="preserve">. </w:t>
      </w:r>
    </w:p>
    <w:p w:rsidR="00083F37" w:rsidRPr="00BC1F45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BC1F45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C1F45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BC1F45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549"/>
        <w:gridCol w:w="4546"/>
        <w:gridCol w:w="709"/>
        <w:gridCol w:w="708"/>
        <w:gridCol w:w="1134"/>
        <w:gridCol w:w="1276"/>
      </w:tblGrid>
      <w:tr w:rsidR="005B501F" w:rsidRPr="00BC1F45" w:rsidTr="00410E63">
        <w:tc>
          <w:tcPr>
            <w:tcW w:w="439" w:type="dxa"/>
            <w:shd w:val="clear" w:color="auto" w:fill="auto"/>
            <w:vAlign w:val="center"/>
            <w:hideMark/>
          </w:tcPr>
          <w:p w:rsidR="005B501F" w:rsidRPr="00BC1F45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C1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5B501F" w:rsidRPr="00BC1F45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C1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5B501F" w:rsidRPr="00BC1F45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C1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Характеристика, лекарственная форма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501F" w:rsidRPr="00BC1F45" w:rsidRDefault="00923CC6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C1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BC1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B501F" w:rsidRPr="00BC1F45" w:rsidRDefault="00715290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C1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Коли-</w:t>
            </w:r>
            <w:r w:rsidR="005B501F" w:rsidRPr="00BC1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501F" w:rsidRPr="00BC1F45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C1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501F" w:rsidRPr="00BC1F45" w:rsidRDefault="005B501F" w:rsidP="00410E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C1F4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Органайзер для установки одноразовых датчиков давления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Держатель датчика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давления</w:t>
            </w:r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,с</w:t>
            </w:r>
            <w:proofErr w:type="gram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делан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из прочного пластика ,с креплением.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Цвет:белый</w:t>
            </w:r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.Н</w:t>
            </w:r>
            <w:proofErr w:type="gram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азначение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:для крепление датчика давления. Двухместный плиточный держатель датчика давления.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9 000,00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27 000,00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трубка 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№4,0 без манжеты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230,00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11 500,00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трубка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№6,5  с манжетой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250,00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10 000,00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трубка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№7  с манжетой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250,00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7 500,00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фоллея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размер № 12, 2-х ходов силикон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245,00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24 500,00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Фоллея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размер № 14, 2-х ходов силикон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245,00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4 900,00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</w:t>
            </w:r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</w:t>
            </w:r>
            <w:proofErr w:type="gram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катетер подключичный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№5F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6 500,00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130 000,00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Трубка кислородная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Трубка кислородная с переменным диаметром 4мм-8мм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10 369,00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155 535,00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Комплект для смены перевязки 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Комплект для смены перевязки состоит из стерильных медицинских изделий и инструментов. Салфетки из нетканого материала, изготовлены из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вискозно-полиэстерового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нетканого материала, размер 7,5х</w:t>
            </w:r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proofErr w:type="gram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,5см, плотность 30г, 4-х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слойные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Салфетки предназначены для впитывания жидкостей при операционных вмешательствах и амбулаторных процедурах.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Тупферы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марлевые</w:t>
            </w:r>
            <w:proofErr w:type="gram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– это мелкий материал для процедурных манипуляций.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Тупферы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изготовлены из хлопковой гидрофильной марли, плотностью в 17 нитей/см</w:t>
            </w:r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Форма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тупфера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– шарик, размер выкройки 20х20. Пинцет пластмассовый изготовлен из полипропилена РР и/или стекловолокна и/или полиэтилена РЕ.  Не содержит латекса и поливинилхлорида PVC. Перчатки смотровые размер М,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неопудренные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латексные, универсальной формы, край манжета закатан в венчик, изготовлены из натурального латекса. Лезвие хирургическое №11 изготовлено из нержавеющей стали. Пленочный пакет размером 240х270, используется для отходов.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1 160,00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3 480 000,00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Комплект для снятия швов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Комплект для снятия швов состоит из стерильных медицинских изделий и инструментов.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Тупферы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марлевые</w:t>
            </w:r>
            <w:proofErr w:type="gram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– это мелкий материал для процедурных манипуляций.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Тупферы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изготовлены из хлопковой гидрофильной марли, плотностью в 17 нитей/</w:t>
            </w:r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см</w:t>
            </w:r>
            <w:proofErr w:type="gram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?. Форма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тупфера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– шарик, размер выкройки 20х20см. Перчатки смотровые размер М, </w:t>
            </w:r>
            <w:proofErr w:type="spell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неопудренные</w:t>
            </w:r>
            <w:proofErr w:type="spellEnd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латексные, универсальной формы, край манжета закатан в венчик, изготовлены из натурального латекса. Пинцет пластмассовый изготовлен из полипропилена РР и/или стекловолокна и/или полиэтилена РЕ. Не содержит латекса и поливинилхлорида PVC. Нож для снятия швов изготовлен из нержавеющей стали, стерильный, длина 11см.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1 160,00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1 740 000,00   </w:t>
            </w:r>
          </w:p>
        </w:tc>
      </w:tr>
      <w:tr w:rsidR="00E400AB" w:rsidRPr="00BC1F45" w:rsidTr="00E400AB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AB" w:rsidRPr="00E400AB" w:rsidRDefault="00E400AB" w:rsidP="00E4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400A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5 590 935,00   </w:t>
            </w:r>
          </w:p>
        </w:tc>
      </w:tr>
    </w:tbl>
    <w:p w:rsidR="00153222" w:rsidRPr="00BC1F45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Pr="00BC1F45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BC1F45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BC1F45" w:rsidRDefault="00997E42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BC1F45">
        <w:rPr>
          <w:rFonts w:ascii="Times New Roman" w:hAnsi="Times New Roman"/>
          <w:b/>
          <w:bCs/>
          <w:spacing w:val="2"/>
          <w:sz w:val="20"/>
          <w:szCs w:val="20"/>
        </w:rPr>
        <w:lastRenderedPageBreak/>
        <w:tab/>
      </w:r>
    </w:p>
    <w:tbl>
      <w:tblPr>
        <w:tblStyle w:val="ad"/>
        <w:tblW w:w="10314" w:type="dxa"/>
        <w:tblInd w:w="108" w:type="dxa"/>
        <w:tblLook w:val="04A0"/>
      </w:tblPr>
      <w:tblGrid>
        <w:gridCol w:w="709"/>
        <w:gridCol w:w="5387"/>
        <w:gridCol w:w="4218"/>
      </w:tblGrid>
      <w:tr w:rsidR="00A47A84" w:rsidRPr="00DB3535" w:rsidTr="004626F3">
        <w:tc>
          <w:tcPr>
            <w:tcW w:w="709" w:type="dxa"/>
            <w:vAlign w:val="center"/>
          </w:tcPr>
          <w:p w:rsidR="00A47A84" w:rsidRPr="00DB3535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353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DB353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DB353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Align w:val="center"/>
          </w:tcPr>
          <w:p w:rsidR="00A47A84" w:rsidRPr="00DB3535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DB353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DB353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218" w:type="dxa"/>
            <w:vAlign w:val="center"/>
          </w:tcPr>
          <w:p w:rsidR="00A47A84" w:rsidRPr="00DB3535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06727" w:rsidRPr="00DB3535" w:rsidTr="004626F3">
        <w:tc>
          <w:tcPr>
            <w:tcW w:w="709" w:type="dxa"/>
            <w:vAlign w:val="center"/>
          </w:tcPr>
          <w:p w:rsidR="00006727" w:rsidRPr="00DB3535" w:rsidRDefault="0000672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06727" w:rsidRPr="00DB3535" w:rsidRDefault="00006727" w:rsidP="004030F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Clever</w:t>
            </w:r>
            <w:proofErr w:type="spellEnd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18" w:type="dxa"/>
            <w:vAlign w:val="center"/>
          </w:tcPr>
          <w:p w:rsidR="00006727" w:rsidRPr="00DB3535" w:rsidRDefault="00006727" w:rsidP="00C0318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03187"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4.05</w:t>
            </w: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.2021 г.          </w:t>
            </w:r>
            <w:r w:rsidR="00C03187" w:rsidRPr="00DB353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</w:t>
            </w: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</w:t>
            </w:r>
            <w:r w:rsidR="00C03187"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06727" w:rsidRPr="00DB3535" w:rsidTr="004626F3">
        <w:trPr>
          <w:trHeight w:val="179"/>
        </w:trPr>
        <w:tc>
          <w:tcPr>
            <w:tcW w:w="709" w:type="dxa"/>
            <w:vAlign w:val="center"/>
          </w:tcPr>
          <w:p w:rsidR="00006727" w:rsidRPr="00DB3535" w:rsidRDefault="0000672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006727" w:rsidRPr="00DB3535" w:rsidRDefault="00006727" w:rsidP="004030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"SM Global.kz" </w:t>
            </w:r>
          </w:p>
        </w:tc>
        <w:tc>
          <w:tcPr>
            <w:tcW w:w="4218" w:type="dxa"/>
          </w:tcPr>
          <w:p w:rsidR="00006727" w:rsidRPr="00DB3535" w:rsidRDefault="00DB3535" w:rsidP="00DB3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</w:t>
            </w:r>
            <w:r w:rsidR="00006727" w:rsidRPr="00DB353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006727" w:rsidRPr="00DB353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.2021 г.          1</w:t>
            </w: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:08</w:t>
            </w:r>
            <w:r w:rsidR="00006727"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B3535" w:rsidRPr="00DB3535" w:rsidTr="00DB3535">
        <w:trPr>
          <w:trHeight w:val="179"/>
        </w:trPr>
        <w:tc>
          <w:tcPr>
            <w:tcW w:w="709" w:type="dxa"/>
            <w:vAlign w:val="center"/>
          </w:tcPr>
          <w:p w:rsidR="00DB3535" w:rsidRPr="00DB3535" w:rsidRDefault="00DB3535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DB3535" w:rsidRPr="009E57F5" w:rsidRDefault="00DB3535" w:rsidP="00DB3535">
            <w:pP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Pr="009E57F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"Med life Sciences" (</w:t>
            </w: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</w:t>
            </w:r>
            <w:r w:rsidRPr="009E57F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Лайф</w:t>
            </w:r>
            <w:proofErr w:type="spellEnd"/>
            <w:r w:rsidRPr="009E57F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Сайнсез</w:t>
            </w:r>
            <w:proofErr w:type="spellEnd"/>
            <w:r w:rsidRPr="009E57F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)</w:t>
            </w:r>
          </w:p>
        </w:tc>
        <w:tc>
          <w:tcPr>
            <w:tcW w:w="4218" w:type="dxa"/>
          </w:tcPr>
          <w:p w:rsidR="00DB3535" w:rsidRDefault="00DB3535" w:rsidP="00DB3535">
            <w:pPr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06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.05.2021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B3535" w:rsidRPr="00DB3535" w:rsidTr="004626F3">
        <w:tc>
          <w:tcPr>
            <w:tcW w:w="709" w:type="dxa"/>
            <w:vAlign w:val="center"/>
          </w:tcPr>
          <w:p w:rsidR="00DB3535" w:rsidRPr="00DB3535" w:rsidRDefault="00DB3535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DB3535" w:rsidRPr="00DB3535" w:rsidRDefault="00DB3535" w:rsidP="004030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Алма-Мед</w:t>
            </w:r>
            <w:proofErr w:type="spellEnd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18" w:type="dxa"/>
          </w:tcPr>
          <w:p w:rsidR="00DB3535" w:rsidRDefault="00DB3535" w:rsidP="00DB3535">
            <w:pPr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06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.05.2021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B3535" w:rsidRPr="00DB3535" w:rsidTr="004626F3">
        <w:tc>
          <w:tcPr>
            <w:tcW w:w="709" w:type="dxa"/>
            <w:vAlign w:val="center"/>
          </w:tcPr>
          <w:p w:rsidR="00DB3535" w:rsidRPr="00DB3535" w:rsidRDefault="00DB3535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DB3535" w:rsidRPr="00DB3535" w:rsidRDefault="00DB3535" w:rsidP="004030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"SUNMEDICA" (САНМЕДИКА)</w:t>
            </w:r>
          </w:p>
        </w:tc>
        <w:tc>
          <w:tcPr>
            <w:tcW w:w="4218" w:type="dxa"/>
          </w:tcPr>
          <w:p w:rsidR="00DB3535" w:rsidRDefault="00DB3535" w:rsidP="00DB3535">
            <w:pPr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06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.05.2021 г.     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B3535" w:rsidRPr="00DB3535" w:rsidTr="004626F3">
        <w:tc>
          <w:tcPr>
            <w:tcW w:w="709" w:type="dxa"/>
            <w:vAlign w:val="center"/>
          </w:tcPr>
          <w:p w:rsidR="00DB3535" w:rsidRPr="00DB3535" w:rsidRDefault="00DB3535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B353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387" w:type="dxa"/>
            <w:vAlign w:val="center"/>
          </w:tcPr>
          <w:p w:rsidR="00DB3535" w:rsidRPr="00DB3535" w:rsidRDefault="00DB3535" w:rsidP="004030F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B35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DB35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  <w:r w:rsidRPr="00DB353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18" w:type="dxa"/>
          </w:tcPr>
          <w:p w:rsidR="00DB3535" w:rsidRDefault="00DB3535" w:rsidP="00DB3535">
            <w:pPr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06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.05.2021 г.     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  <w:r w:rsidRPr="006524B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BC1F45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BC1F45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BC1F45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BC1F45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C1F45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C1F4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C1F45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C1F45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BC1F45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BC1F45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BC1F45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BC1F4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BC1F45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1F4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BC1F45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C1F45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BC1F45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BC1F45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C1F45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C1F45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C1F45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C1F45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14522D" w:rsidRPr="00BC1F45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14522D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E400AB" w:rsidP="00F6056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Clever</w:t>
            </w:r>
            <w:proofErr w:type="spellEnd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B95D1F" w:rsidP="00B271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1F45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BC1F45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BC1F45">
              <w:rPr>
                <w:rFonts w:ascii="Times New Roman" w:hAnsi="Times New Roman"/>
                <w:sz w:val="20"/>
                <w:szCs w:val="20"/>
              </w:rPr>
              <w:t>Карасайский</w:t>
            </w:r>
            <w:proofErr w:type="spellEnd"/>
            <w:r w:rsidRPr="00BC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C1F45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BC1F45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BC1F45">
              <w:rPr>
                <w:rFonts w:ascii="Times New Roman" w:hAnsi="Times New Roman"/>
                <w:sz w:val="20"/>
                <w:szCs w:val="20"/>
              </w:rPr>
              <w:t>Кокузек</w:t>
            </w:r>
            <w:proofErr w:type="spellEnd"/>
            <w:r w:rsidRPr="00BC1F45">
              <w:rPr>
                <w:rFonts w:ascii="Times New Roman" w:hAnsi="Times New Roman"/>
                <w:sz w:val="20"/>
                <w:szCs w:val="20"/>
              </w:rPr>
              <w:t>, строение 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BC1F45" w:rsidP="00D40D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26 970</w:t>
            </w:r>
            <w:r w:rsidR="0014522D" w:rsidRPr="00BC1F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14522D" w:rsidRPr="00BC1F45" w:rsidTr="00D40D4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14522D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BC1F4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E400AB" w:rsidP="00E400A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"SM Global.kz"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14522D" w:rsidP="00B95D1F">
            <w:pPr>
              <w:rPr>
                <w:rFonts w:ascii="Times New Roman" w:hAnsi="Times New Roman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="00B95D1F" w:rsidRPr="00BC1F4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B95D1F" w:rsidRPr="00BC1F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95D1F" w:rsidRPr="00BC1F45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="00B95D1F" w:rsidRPr="00BC1F45">
              <w:rPr>
                <w:rFonts w:ascii="Times New Roman" w:hAnsi="Times New Roman"/>
                <w:sz w:val="20"/>
                <w:szCs w:val="20"/>
              </w:rPr>
              <w:t>. Коктем-2, д.2, кв.38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BC1F45" w:rsidP="007F53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10 600</w:t>
            </w:r>
            <w:r w:rsidR="007F53A7" w:rsidRPr="00BC1F4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,00   </w:t>
            </w:r>
          </w:p>
        </w:tc>
      </w:tr>
      <w:tr w:rsidR="0014522D" w:rsidRPr="00BC1F45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BC1F45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E400AB" w:rsidP="00F605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Алма-Мед</w:t>
            </w:r>
            <w:proofErr w:type="spellEnd"/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B27146" w:rsidP="00B95D1F">
            <w:pPr>
              <w:rPr>
                <w:rFonts w:ascii="Times New Roman" w:hAnsi="Times New Roman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sz w:val="20"/>
                <w:szCs w:val="20"/>
              </w:rPr>
              <w:t>г</w:t>
            </w:r>
            <w:r w:rsidR="0014522D" w:rsidRPr="00BC1F4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14522D" w:rsidRPr="00BC1F4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14522D" w:rsidRPr="00BC1F45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 w:rsidR="00B95D1F" w:rsidRPr="00BC1F45">
              <w:rPr>
                <w:rFonts w:ascii="Times New Roman" w:hAnsi="Times New Roman"/>
                <w:sz w:val="20"/>
                <w:szCs w:val="20"/>
              </w:rPr>
              <w:t>Пятницкого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BC1F45" w:rsidP="00D40D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44 170</w:t>
            </w:r>
            <w:r w:rsidR="007F53A7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4522D" w:rsidRPr="00BC1F45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BC1F45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E400AB" w:rsidP="00F605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0A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"SUNMEDICA" (САНМЕДИКА)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14522D" w:rsidP="00B95D1F">
            <w:pPr>
              <w:rPr>
                <w:rFonts w:ascii="Times New Roman" w:hAnsi="Times New Roman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="00B95D1F" w:rsidRPr="00BC1F4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B95D1F" w:rsidRPr="00BC1F45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="00B95D1F" w:rsidRPr="00BC1F45">
              <w:rPr>
                <w:rFonts w:ascii="Times New Roman" w:hAnsi="Times New Roman"/>
                <w:sz w:val="20"/>
                <w:szCs w:val="20"/>
              </w:rPr>
              <w:t>Кунаева</w:t>
            </w:r>
            <w:proofErr w:type="spellEnd"/>
            <w:r w:rsidR="00B95D1F" w:rsidRPr="00BC1F45">
              <w:rPr>
                <w:rFonts w:ascii="Times New Roman" w:hAnsi="Times New Roman"/>
                <w:sz w:val="20"/>
                <w:szCs w:val="20"/>
              </w:rPr>
              <w:t xml:space="preserve"> 21Б, офис 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BC1F45" w:rsidP="00D40D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155 250</w:t>
            </w:r>
            <w:r w:rsidR="0014522D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4522D" w:rsidRPr="00BC1F45" w:rsidTr="00D40D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BC1F45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14522D" w:rsidP="00F605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1F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C1F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  <w:r w:rsidRPr="00BC1F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14522D" w:rsidP="00A71283">
            <w:pPr>
              <w:rPr>
                <w:rFonts w:ascii="Times New Roman" w:hAnsi="Times New Roman"/>
                <w:sz w:val="20"/>
                <w:szCs w:val="20"/>
              </w:rPr>
            </w:pPr>
            <w:r w:rsidRPr="00BC1F4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BC1F4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BC1F45">
              <w:rPr>
                <w:rFonts w:ascii="Times New Roman" w:hAnsi="Times New Roman"/>
                <w:sz w:val="20"/>
                <w:szCs w:val="20"/>
              </w:rPr>
              <w:t>, ул. Блока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22D" w:rsidRPr="00BC1F45" w:rsidRDefault="0086402E" w:rsidP="008640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33</w:t>
            </w:r>
            <w:r w:rsidR="00BC1F45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0 000</w:t>
            </w:r>
            <w:r w:rsidR="007F53A7" w:rsidRPr="00BC1F4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D40D48" w:rsidRPr="00BC1F45" w:rsidRDefault="00D40D48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77CF" w:rsidRPr="00BC1F45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95D1F"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>34</w:t>
      </w:r>
      <w:r w:rsidR="007B5250"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BC1F4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BC1F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15290" w:rsidRPr="00BC1F45" w:rsidRDefault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C1F4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sectPr w:rsidR="00715290" w:rsidRPr="00BC1F45" w:rsidSect="00D40D48">
      <w:footerReference w:type="default" r:id="rId8"/>
      <w:pgSz w:w="11906" w:h="16838"/>
      <w:pgMar w:top="426" w:right="851" w:bottom="284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60" w:rsidRDefault="00F60560">
      <w:pPr>
        <w:spacing w:after="0" w:line="240" w:lineRule="auto"/>
      </w:pPr>
      <w:r>
        <w:separator/>
      </w:r>
    </w:p>
  </w:endnote>
  <w:endnote w:type="continuationSeparator" w:id="1">
    <w:p w:rsidR="00F60560" w:rsidRDefault="00F6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60" w:rsidRDefault="004575CA">
    <w:pPr>
      <w:pStyle w:val="a5"/>
      <w:jc w:val="center"/>
    </w:pPr>
    <w:fldSimple w:instr=" PAGE   \* MERGEFORMAT ">
      <w:r w:rsidR="0086402E">
        <w:rPr>
          <w:noProof/>
        </w:rPr>
        <w:t>2</w:t>
      </w:r>
    </w:fldSimple>
  </w:p>
  <w:p w:rsidR="00F60560" w:rsidRDefault="00F605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60" w:rsidRDefault="00F60560">
      <w:pPr>
        <w:spacing w:after="0" w:line="240" w:lineRule="auto"/>
      </w:pPr>
      <w:r>
        <w:separator/>
      </w:r>
    </w:p>
  </w:footnote>
  <w:footnote w:type="continuationSeparator" w:id="1">
    <w:p w:rsidR="00F60560" w:rsidRDefault="00F60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672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4522D"/>
    <w:rsid w:val="00151FA6"/>
    <w:rsid w:val="00153222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0B3C"/>
    <w:rsid w:val="001B3EC5"/>
    <w:rsid w:val="001B524E"/>
    <w:rsid w:val="001C00C1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346A2"/>
    <w:rsid w:val="00240A95"/>
    <w:rsid w:val="00240F65"/>
    <w:rsid w:val="002473EF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3C88"/>
    <w:rsid w:val="0039219B"/>
    <w:rsid w:val="00394C3A"/>
    <w:rsid w:val="00397764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A3D"/>
    <w:rsid w:val="003F6D0A"/>
    <w:rsid w:val="004052E2"/>
    <w:rsid w:val="00410E63"/>
    <w:rsid w:val="00411E90"/>
    <w:rsid w:val="00414B47"/>
    <w:rsid w:val="004202FE"/>
    <w:rsid w:val="0042197F"/>
    <w:rsid w:val="004226D0"/>
    <w:rsid w:val="00426BE9"/>
    <w:rsid w:val="00437007"/>
    <w:rsid w:val="00444923"/>
    <w:rsid w:val="00444AE1"/>
    <w:rsid w:val="0045438E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3436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407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3A7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35A4"/>
    <w:rsid w:val="0086402E"/>
    <w:rsid w:val="00865260"/>
    <w:rsid w:val="00865B40"/>
    <w:rsid w:val="00873B48"/>
    <w:rsid w:val="00874861"/>
    <w:rsid w:val="00884D4F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5848"/>
    <w:rsid w:val="008F688D"/>
    <w:rsid w:val="008F736F"/>
    <w:rsid w:val="00906E70"/>
    <w:rsid w:val="00907982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34C8"/>
    <w:rsid w:val="00963DD5"/>
    <w:rsid w:val="00971C79"/>
    <w:rsid w:val="009728F7"/>
    <w:rsid w:val="00972D32"/>
    <w:rsid w:val="009738AC"/>
    <w:rsid w:val="00980DF2"/>
    <w:rsid w:val="00981C10"/>
    <w:rsid w:val="00987D49"/>
    <w:rsid w:val="009943C0"/>
    <w:rsid w:val="009966A5"/>
    <w:rsid w:val="00997E42"/>
    <w:rsid w:val="009A3AC0"/>
    <w:rsid w:val="009A6996"/>
    <w:rsid w:val="009B01FD"/>
    <w:rsid w:val="009B074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53D"/>
    <w:rsid w:val="00A22025"/>
    <w:rsid w:val="00A24572"/>
    <w:rsid w:val="00A27CD2"/>
    <w:rsid w:val="00A315A9"/>
    <w:rsid w:val="00A31964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D1F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1F45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187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E92"/>
    <w:rsid w:val="00D10E6C"/>
    <w:rsid w:val="00D11672"/>
    <w:rsid w:val="00D1265B"/>
    <w:rsid w:val="00D15112"/>
    <w:rsid w:val="00D1590C"/>
    <w:rsid w:val="00D20568"/>
    <w:rsid w:val="00D21775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3535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817AE"/>
    <w:rsid w:val="00E9045A"/>
    <w:rsid w:val="00E959A6"/>
    <w:rsid w:val="00E96103"/>
    <w:rsid w:val="00EA39B3"/>
    <w:rsid w:val="00EB0AC7"/>
    <w:rsid w:val="00EB24EE"/>
    <w:rsid w:val="00EB48E9"/>
    <w:rsid w:val="00EB71BB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3D1E"/>
    <w:rsid w:val="00EF0F24"/>
    <w:rsid w:val="00EF1B2A"/>
    <w:rsid w:val="00EF434A"/>
    <w:rsid w:val="00EF5EB4"/>
    <w:rsid w:val="00F00D84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719</cp:revision>
  <cp:lastPrinted>2021-05-14T12:51:00Z</cp:lastPrinted>
  <dcterms:created xsi:type="dcterms:W3CDTF">2018-08-06T08:55:00Z</dcterms:created>
  <dcterms:modified xsi:type="dcterms:W3CDTF">2021-05-14T12:51:00Z</dcterms:modified>
</cp:coreProperties>
</file>