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192ED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192EDE" w:rsidRPr="00192EDE">
        <w:rPr>
          <w:rFonts w:ascii="Times New Roman" w:hAnsi="Times New Roman"/>
          <w:b/>
          <w:sz w:val="20"/>
          <w:szCs w:val="20"/>
        </w:rPr>
        <w:t>4</w:t>
      </w:r>
      <w:r w:rsidR="00192EDE">
        <w:rPr>
          <w:rFonts w:ascii="Times New Roman" w:hAnsi="Times New Roman"/>
          <w:b/>
          <w:sz w:val="20"/>
          <w:szCs w:val="20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015C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853A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мая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832787" w:rsidRDefault="00832787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tbl>
      <w:tblPr>
        <w:tblW w:w="10143" w:type="dxa"/>
        <w:tblInd w:w="95" w:type="dxa"/>
        <w:tblLook w:val="04A0"/>
      </w:tblPr>
      <w:tblGrid>
        <w:gridCol w:w="580"/>
        <w:gridCol w:w="1560"/>
        <w:gridCol w:w="3118"/>
        <w:gridCol w:w="960"/>
        <w:gridCol w:w="1025"/>
        <w:gridCol w:w="1240"/>
        <w:gridCol w:w="1660"/>
      </w:tblGrid>
      <w:tr w:rsidR="00015CDF" w:rsidRPr="00015CDF" w:rsidTr="00015CD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015C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5CDF" w:rsidRPr="00015CDF" w:rsidTr="00015CDF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капли глазные 2,5 % 5 мл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1113,46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111 346,00   </w:t>
            </w:r>
          </w:p>
        </w:tc>
      </w:tr>
      <w:tr w:rsidR="00015CDF" w:rsidRPr="00015CDF" w:rsidTr="00015CDF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CDF" w:rsidRPr="00015CDF" w:rsidTr="00015CDF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Ибупрофен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суспензия для приема внутрь 100мг/5мл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125 062,50   </w:t>
            </w:r>
          </w:p>
        </w:tc>
      </w:tr>
      <w:tr w:rsidR="00015CDF" w:rsidRPr="00015CDF" w:rsidTr="00015CDF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CDF" w:rsidRPr="00015CDF" w:rsidTr="00015C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Лоперамид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 2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14 520,00   </w:t>
            </w:r>
          </w:p>
        </w:tc>
      </w:tr>
      <w:tr w:rsidR="00015CDF" w:rsidRPr="00015CDF" w:rsidTr="00015C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капли глазные 0,5 % 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43 393,00   </w:t>
            </w:r>
          </w:p>
        </w:tc>
      </w:tr>
      <w:tr w:rsidR="00015CDF" w:rsidRPr="00015CDF" w:rsidTr="00015C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капли глазные 1 % 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76 196,00   </w:t>
            </w:r>
          </w:p>
        </w:tc>
      </w:tr>
      <w:tr w:rsidR="00015CDF" w:rsidRPr="00015CDF" w:rsidTr="00015C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Фитоменадион</w:t>
            </w:r>
            <w:proofErr w:type="spellEnd"/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Раствор для внутримышечного введения 10мг/мл  1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59 600,00   </w:t>
            </w:r>
          </w:p>
        </w:tc>
      </w:tr>
      <w:tr w:rsidR="00015CDF" w:rsidRPr="00015CDF" w:rsidTr="00015C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Фиксатор </w:t>
            </w:r>
            <w:proofErr w:type="spellStart"/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Лейшмана</w:t>
            </w:r>
            <w:proofErr w:type="spellEnd"/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фас. 1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Предназначены для окраски / фиксации и окраски форменных элементов крови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6 325,00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63 250,00   </w:t>
            </w:r>
          </w:p>
        </w:tc>
      </w:tr>
      <w:tr w:rsidR="00015CDF" w:rsidRPr="00015CDF" w:rsidTr="003B5DC5">
        <w:tc>
          <w:tcPr>
            <w:tcW w:w="10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60-дневная потребность</w:t>
            </w:r>
          </w:p>
        </w:tc>
      </w:tr>
      <w:tr w:rsidR="00015CDF" w:rsidRPr="00015CDF" w:rsidTr="00015CDF">
        <w:trPr>
          <w:trHeight w:val="2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Циклоспорин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 100 мг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182,84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9 142,00   </w:t>
            </w:r>
          </w:p>
        </w:tc>
      </w:tr>
      <w:tr w:rsidR="00015CDF" w:rsidRPr="00015CDF" w:rsidTr="00015CDF">
        <w:trPr>
          <w:trHeight w:val="2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CDF" w:rsidRPr="00015CDF" w:rsidTr="00015CDF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Циклоспорин</w:t>
            </w:r>
            <w:proofErr w:type="spellEnd"/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 50 мг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117,47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11 747,00   </w:t>
            </w:r>
          </w:p>
        </w:tc>
      </w:tr>
      <w:tr w:rsidR="00015CDF" w:rsidRPr="00015CDF" w:rsidTr="00015CDF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CDF" w:rsidRPr="00015CDF" w:rsidTr="00015CDF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DF" w:rsidRPr="00015CDF" w:rsidRDefault="00015CDF" w:rsidP="00015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CDF" w:rsidRPr="00015CDF" w:rsidRDefault="00015CDF" w:rsidP="00015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C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514 256,50</w:t>
            </w:r>
          </w:p>
        </w:tc>
      </w:tr>
    </w:tbl>
    <w:p w:rsidR="00640FE5" w:rsidRDefault="00640FE5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640FE5" w:rsidRPr="00640FE5" w:rsidRDefault="00640FE5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20696" w:rsidRDefault="00A20696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A20696">
        <w:rPr>
          <w:rFonts w:ascii="Times New Roman" w:hAnsi="Times New Roman"/>
          <w:bCs/>
          <w:spacing w:val="2"/>
          <w:sz w:val="20"/>
          <w:szCs w:val="20"/>
        </w:rPr>
        <w:t xml:space="preserve">            </w:t>
      </w:r>
      <w:r w:rsidR="00A47A84" w:rsidRPr="00A20696">
        <w:rPr>
          <w:rFonts w:ascii="Times New Roman" w:hAnsi="Times New Roman"/>
          <w:b/>
          <w:bCs/>
          <w:spacing w:val="2"/>
          <w:sz w:val="20"/>
          <w:szCs w:val="20"/>
        </w:rPr>
        <w:t xml:space="preserve">Дата и время представления ценового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A20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A20696" w:rsidRDefault="00192EDE" w:rsidP="00192ED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«КФК «МЕДСЕРВИС ПЛЮС»</w:t>
            </w:r>
          </w:p>
        </w:tc>
        <w:tc>
          <w:tcPr>
            <w:tcW w:w="4394" w:type="dxa"/>
            <w:vAlign w:val="center"/>
          </w:tcPr>
          <w:p w:rsidR="00295DD4" w:rsidRPr="00B446D8" w:rsidRDefault="00015CDF" w:rsidP="00015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</w:t>
            </w:r>
            <w:r w:rsidR="00853A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53A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.2019 г.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853A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40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A20696" w:rsidRPr="00A20696" w:rsidRDefault="00A20696" w:rsidP="00A20696">
      <w:pPr>
        <w:tabs>
          <w:tab w:val="left" w:pos="1794"/>
          <w:tab w:val="left" w:pos="3539"/>
          <w:tab w:val="left" w:pos="5228"/>
          <w:tab w:val="left" w:pos="6906"/>
          <w:tab w:val="left" w:pos="8587"/>
          <w:tab w:val="left" w:pos="10252"/>
        </w:tabs>
        <w:spacing w:after="0" w:line="240" w:lineRule="auto"/>
        <w:ind w:left="95"/>
        <w:rPr>
          <w:rFonts w:ascii="Arial" w:eastAsia="Times New Roman" w:hAnsi="Arial" w:cs="Arial"/>
          <w:b/>
          <w:bCs/>
          <w:color w:val="000000"/>
          <w:lang w:val="kk-KZ" w:eastAsia="ru-RU"/>
        </w:rPr>
      </w:pPr>
      <w:r w:rsidRPr="00A20696">
        <w:rPr>
          <w:rFonts w:ascii="Arial" w:eastAsia="Times New Roman" w:hAnsi="Arial" w:cs="Arial"/>
          <w:b/>
          <w:bCs/>
          <w:color w:val="000000"/>
          <w:lang w:val="kk-KZ" w:eastAsia="ru-RU"/>
        </w:rPr>
        <w:tab/>
      </w:r>
      <w:r w:rsidRPr="00A20696">
        <w:rPr>
          <w:rFonts w:ascii="Arial" w:eastAsia="Times New Roman" w:hAnsi="Arial" w:cs="Arial"/>
          <w:b/>
          <w:bCs/>
          <w:color w:val="000000"/>
          <w:lang w:val="kk-KZ" w:eastAsia="ru-RU"/>
        </w:rPr>
        <w:tab/>
      </w: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A20696">
        <w:rPr>
          <w:rStyle w:val="s0"/>
          <w:rFonts w:ascii="Times New Roman" w:hAnsi="Times New Roman"/>
          <w:b/>
          <w:bCs/>
          <w:sz w:val="20"/>
          <w:szCs w:val="20"/>
          <w:lang w:val="kk-KZ"/>
        </w:rPr>
        <w:t>Потенциальные пос</w:t>
      </w:r>
      <w:proofErr w:type="spellStart"/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тавщики</w:t>
      </w:r>
      <w:proofErr w:type="spellEnd"/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640FE5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640FE5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7E1F1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7E1F1D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E1F1D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E1F1D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E1F1D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E1F1D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40FE5" w:rsidRPr="007E1F1D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5" w:rsidRPr="007E1F1D" w:rsidRDefault="00192EDE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5" w:rsidRPr="007E1F1D" w:rsidRDefault="00640FE5" w:rsidP="000F17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"КФК «МЕДСЕРВИС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5" w:rsidRPr="007E1F1D" w:rsidRDefault="00640FE5" w:rsidP="00A2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E1F1D">
              <w:rPr>
                <w:rFonts w:ascii="Times New Roman" w:hAnsi="Times New Roman"/>
                <w:sz w:val="20"/>
                <w:szCs w:val="20"/>
                <w:lang w:val="kk-KZ"/>
              </w:rPr>
              <w:t>г.Алматы, ул.Маметовой,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5" w:rsidRPr="007E1F1D" w:rsidRDefault="00015CDF" w:rsidP="000F1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15CDF">
              <w:rPr>
                <w:rFonts w:ascii="Times New Roman" w:hAnsi="Times New Roman"/>
                <w:sz w:val="20"/>
                <w:szCs w:val="20"/>
                <w:lang w:val="kk-KZ"/>
              </w:rPr>
              <w:t>142 050,00</w:t>
            </w:r>
          </w:p>
        </w:tc>
      </w:tr>
    </w:tbl>
    <w:p w:rsidR="00444AE1" w:rsidRPr="007E1F1D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3783" w:rsidRPr="007E1F1D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Итоги-</w:t>
      </w:r>
      <w:r w:rsidR="00192EDE">
        <w:rPr>
          <w:rFonts w:ascii="Times New Roman" w:eastAsia="Times New Roman" w:hAnsi="Times New Roman"/>
          <w:b/>
          <w:sz w:val="20"/>
          <w:szCs w:val="20"/>
          <w:lang w:eastAsia="ru-RU"/>
        </w:rPr>
        <w:t>41</w:t>
      </w:r>
    </w:p>
    <w:sectPr w:rsidR="00CE3783" w:rsidRPr="007E1F1D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7D" w:rsidRDefault="000F177D">
      <w:pPr>
        <w:spacing w:after="0" w:line="240" w:lineRule="auto"/>
      </w:pPr>
      <w:r>
        <w:separator/>
      </w:r>
    </w:p>
  </w:endnote>
  <w:endnote w:type="continuationSeparator" w:id="1">
    <w:p w:rsidR="000F177D" w:rsidRDefault="000F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7D" w:rsidRDefault="00676216">
    <w:pPr>
      <w:pStyle w:val="a5"/>
      <w:jc w:val="center"/>
    </w:pPr>
    <w:fldSimple w:instr=" PAGE   \* MERGEFORMAT ">
      <w:r w:rsidR="00015CDF">
        <w:rPr>
          <w:noProof/>
        </w:rPr>
        <w:t>1</w:t>
      </w:r>
    </w:fldSimple>
  </w:p>
  <w:p w:rsidR="000F177D" w:rsidRDefault="000F17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7D" w:rsidRDefault="000F177D">
      <w:pPr>
        <w:spacing w:after="0" w:line="240" w:lineRule="auto"/>
      </w:pPr>
      <w:r>
        <w:separator/>
      </w:r>
    </w:p>
  </w:footnote>
  <w:footnote w:type="continuationSeparator" w:id="1">
    <w:p w:rsidR="000F177D" w:rsidRDefault="000F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CDF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177D"/>
    <w:rsid w:val="000F6CBE"/>
    <w:rsid w:val="001020F3"/>
    <w:rsid w:val="001113CF"/>
    <w:rsid w:val="00111435"/>
    <w:rsid w:val="00113362"/>
    <w:rsid w:val="00120218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92EDE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4FBE"/>
    <w:rsid w:val="00375D58"/>
    <w:rsid w:val="0039219B"/>
    <w:rsid w:val="00394C3A"/>
    <w:rsid w:val="003A75EC"/>
    <w:rsid w:val="003A7982"/>
    <w:rsid w:val="003A79D8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15554"/>
    <w:rsid w:val="00527F00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0A55"/>
    <w:rsid w:val="00614400"/>
    <w:rsid w:val="00640FE5"/>
    <w:rsid w:val="00641075"/>
    <w:rsid w:val="00653277"/>
    <w:rsid w:val="00660176"/>
    <w:rsid w:val="006653AB"/>
    <w:rsid w:val="00665E4F"/>
    <w:rsid w:val="00672523"/>
    <w:rsid w:val="00673929"/>
    <w:rsid w:val="00676216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1F1D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2DAB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0146"/>
    <w:rsid w:val="008F2DF1"/>
    <w:rsid w:val="008F38D9"/>
    <w:rsid w:val="008F5848"/>
    <w:rsid w:val="008F688D"/>
    <w:rsid w:val="00902C7C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0696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54D6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6C44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280B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2019-12-06T12:09:00Z</cp:lastPrinted>
  <dcterms:created xsi:type="dcterms:W3CDTF">2018-08-06T08:55:00Z</dcterms:created>
  <dcterms:modified xsi:type="dcterms:W3CDTF">2019-12-06T12:20:00Z</dcterms:modified>
</cp:coreProperties>
</file>