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357AB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7AB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357AB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357AB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57AB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57AB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357ABA">
        <w:rPr>
          <w:rFonts w:ascii="Times New Roman" w:hAnsi="Times New Roman"/>
          <w:b/>
          <w:sz w:val="20"/>
          <w:szCs w:val="20"/>
        </w:rPr>
        <w:t>№</w:t>
      </w:r>
      <w:r w:rsidR="008263F3" w:rsidRPr="00357ABA">
        <w:rPr>
          <w:rFonts w:ascii="Times New Roman" w:hAnsi="Times New Roman"/>
          <w:b/>
          <w:sz w:val="20"/>
          <w:szCs w:val="20"/>
          <w:lang w:val="kk-KZ"/>
        </w:rPr>
        <w:t>4</w:t>
      </w:r>
      <w:r w:rsidR="00C10E01">
        <w:rPr>
          <w:rFonts w:ascii="Times New Roman" w:hAnsi="Times New Roman"/>
          <w:b/>
          <w:sz w:val="20"/>
          <w:szCs w:val="20"/>
          <w:lang w:val="kk-KZ"/>
        </w:rPr>
        <w:t>7</w:t>
      </w:r>
      <w:r w:rsidR="003471A0" w:rsidRPr="00357ABA">
        <w:rPr>
          <w:rFonts w:ascii="Times New Roman" w:hAnsi="Times New Roman"/>
          <w:b/>
          <w:sz w:val="20"/>
          <w:szCs w:val="20"/>
        </w:rPr>
        <w:t>.2</w:t>
      </w:r>
    </w:p>
    <w:p w:rsidR="005E2137" w:rsidRPr="00357ABA" w:rsidRDefault="005E2137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357ABA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57ABA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357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ABA">
              <w:rPr>
                <w:rFonts w:ascii="Times New Roman" w:hAnsi="Times New Roman"/>
                <w:sz w:val="20"/>
                <w:szCs w:val="20"/>
              </w:rPr>
              <w:t>Алматы, пр.</w:t>
            </w:r>
            <w:r w:rsidR="00AD448D" w:rsidRPr="00357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ABA">
              <w:rPr>
                <w:rFonts w:ascii="Times New Roman" w:hAnsi="Times New Roman"/>
                <w:sz w:val="20"/>
                <w:szCs w:val="20"/>
              </w:rPr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57ABA" w:rsidRDefault="00C10E01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9E57F5"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92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357AB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10E0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997E42"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0E01">
              <w:rPr>
                <w:rFonts w:ascii="Times New Roman" w:hAnsi="Times New Roman"/>
                <w:color w:val="000000"/>
                <w:sz w:val="20"/>
                <w:szCs w:val="20"/>
              </w:rPr>
              <w:t>сентября</w:t>
            </w:r>
            <w:r w:rsidR="006E0C9F" w:rsidRPr="00357AB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357AB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357ABA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7ABA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357ABA">
        <w:rPr>
          <w:rFonts w:ascii="Times New Roman" w:hAnsi="Times New Roman"/>
          <w:sz w:val="20"/>
          <w:szCs w:val="20"/>
        </w:rPr>
        <w:t xml:space="preserve"> </w:t>
      </w:r>
      <w:r w:rsidR="00C72935" w:rsidRPr="00357ABA">
        <w:rPr>
          <w:rFonts w:ascii="Times New Roman" w:hAnsi="Times New Roman"/>
          <w:sz w:val="20"/>
          <w:szCs w:val="20"/>
        </w:rPr>
        <w:t>АО</w:t>
      </w:r>
      <w:r w:rsidR="00183022" w:rsidRPr="00357ABA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357ABA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357ABA" w:rsidRDefault="003A31B2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7ABA">
        <w:rPr>
          <w:rFonts w:ascii="Times New Roman" w:hAnsi="Times New Roman"/>
          <w:bCs/>
          <w:spacing w:val="2"/>
          <w:sz w:val="20"/>
          <w:szCs w:val="20"/>
          <w:lang w:val="kk-KZ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</w:t>
      </w:r>
      <w:r w:rsidR="009854C3" w:rsidRPr="00357ABA">
        <w:rPr>
          <w:rFonts w:ascii="Times New Roman" w:hAnsi="Times New Roman"/>
          <w:bCs/>
          <w:spacing w:val="2"/>
          <w:sz w:val="20"/>
          <w:szCs w:val="20"/>
          <w:lang w:val="kk-KZ"/>
        </w:rPr>
        <w:t>н от 4 июня 2021 года №</w:t>
      </w:r>
      <w:r w:rsidRPr="00357ABA">
        <w:rPr>
          <w:rFonts w:ascii="Times New Roman" w:hAnsi="Times New Roman"/>
          <w:bCs/>
          <w:spacing w:val="2"/>
          <w:sz w:val="20"/>
          <w:szCs w:val="20"/>
          <w:lang w:val="kk-KZ"/>
        </w:rPr>
        <w:t>375</w:t>
      </w:r>
      <w:r w:rsidR="00796578" w:rsidRPr="00357ABA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357ABA">
        <w:rPr>
          <w:rFonts w:ascii="Times New Roman" w:hAnsi="Times New Roman"/>
          <w:sz w:val="20"/>
          <w:szCs w:val="20"/>
        </w:rPr>
        <w:t>АО</w:t>
      </w:r>
      <w:r w:rsidR="00796578" w:rsidRPr="00357ABA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="00796578" w:rsidRPr="00357ABA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="00796578" w:rsidRPr="00357ABA">
        <w:rPr>
          <w:rFonts w:ascii="Times New Roman" w:hAnsi="Times New Roman"/>
          <w:sz w:val="20"/>
          <w:szCs w:val="20"/>
        </w:rPr>
        <w:t xml:space="preserve">. </w:t>
      </w:r>
    </w:p>
    <w:p w:rsidR="00083F37" w:rsidRPr="00357ABA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357ABA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57ABA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357ABA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0"/>
        <w:gridCol w:w="1645"/>
        <w:gridCol w:w="3402"/>
        <w:gridCol w:w="1134"/>
        <w:gridCol w:w="709"/>
        <w:gridCol w:w="1276"/>
        <w:gridCol w:w="1417"/>
      </w:tblGrid>
      <w:tr w:rsidR="008F4BF2" w:rsidRPr="00357ABA" w:rsidTr="00BE546F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F2" w:rsidRPr="00357ABA" w:rsidRDefault="008F4BF2" w:rsidP="008F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357ABA" w:rsidRDefault="008F4BF2" w:rsidP="008F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2A4A56" w:rsidRDefault="008F4BF2" w:rsidP="008F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A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357ABA" w:rsidRDefault="008F4BF2" w:rsidP="008F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357ABA" w:rsidRDefault="008F4BF2" w:rsidP="008F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357ABA" w:rsidRDefault="008F4BF2" w:rsidP="008F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357ABA" w:rsidRDefault="008F4BF2" w:rsidP="008F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C10E01" w:rsidRPr="00C10E01" w:rsidTr="00BE546F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2A4A56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Капли глазные, 25 мг/мл, 5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1 568,10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94 086,00</w:t>
            </w:r>
          </w:p>
        </w:tc>
      </w:tr>
      <w:tr w:rsidR="00C10E01" w:rsidRPr="00C10E01" w:rsidTr="00BE546F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Катетер центральный венозный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2A4A56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1. Катетер центральный венозный полиуретановый рентгеноконтрастный с инъекционными колпачками, размером: 4Fr; (22Ga/22Ga)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длиной: 13 см; диаметр 1.3 мм.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2. Проводник нитиноловый с толкателем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3. Скальпель 11''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4. Сосудистый дилататор - 2 шт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5. Y-образная интродьюсерная игла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6. Шприц 5 мл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7. Зажим - 2 шт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8. Запорный кран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9. Шовный материал с хирургической полуизогнутой иглой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10. Салфетка хирургическая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11.Салфетка марлевая - 5 шт                  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Техническая характеристика: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Катетер (2-просветный) изготовлен из гибкого полиуретана с рентгеноконтрастной полосой для легкой визуализации. Мягкий, атравматичный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Скорость потока: проксимальная - 10-25 мл/мин, дистальная - 10-25 мл/мин.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Проводник (прямой; J-образный):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0.51мм x 50 см,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Интродьюсерная игла: G20 длиной 67 мм.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</w:tr>
      <w:tr w:rsidR="00C10E01" w:rsidRPr="00C10E01" w:rsidTr="00BE546F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Катетер центральный венозный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2A4A56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1. Катетер центральный венозный полиуретановый рентгеноконтрастный с инъекционными колпачками, размером: 5Fr; (18Ga/20Ga)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длиной: 13 см; диаметр 1.7 мм.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2. Проводник нитиноловый с толкателем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3. Скальпель 11''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4. Сосудистый дилататор - 2 шт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5. Y-образная интродьюсерная игла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6. Шприц 5 мл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7. Зажим - 2 шт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8. Запорный кран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9. Шовный материал с хирургической полуизогнутой иглой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10. Салфетка хирургическая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11.Салфетка марлевая - 5 шт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Техническая характеристика: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Катетер (2-просветный) изготовлен из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гибкого полиуретана с рентгеноконтрастной полосой для легкой визуализации. Мягкий, атравматичный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Скорость потока: проксимальная - 15-30 мл/мин, дистальная - 25-40 мл/мин.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Проводник (прямой; J-образный):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0.51мм x 50 см,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Интродьюсерная игла: G20 длиной 35 мм.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C10E01" w:rsidRPr="00C10E01" w:rsidTr="00BE546F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Катетер центральный венозный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2A4A56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1. Катетер центральный венозный полиуретановый рентгеноконтрастный с инъекционными колпачками, размером: 7Fr (14Ga/18Ga); длиной: 20см; диаметр 2.30 мм.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2. Проводник нитиноловый с толкателем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3. Скальпель 11''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4. Сосудистый дилататор - 2 шт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5. Y-образная интродьюсерная игла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6. Шприц 5 мл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7. Зажим - 2 шт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8. Запорный кран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9. Шовный материал с хирургической полуизогнутой иглой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10. Салфетка хирургическая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11.Салфетка марлевая - 5 шт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Техническая характеристика: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Катетер (2-просветный) изготовлен из гибкого полиуретана с рентгеноконтрастной полосой для легкой визуализации. Мягкий, атравматичный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Скорость потока: проксимальная - 25-40 мл/мин, дистальная - 55-100 мл/мин.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Проводник (прямой; J-образный):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0.032” x 60см. 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Интродьюсерная игла: 18G; 67 мм.</w:t>
            </w:r>
            <w:r w:rsidRPr="002A4A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750 000,00</w:t>
            </w:r>
          </w:p>
        </w:tc>
      </w:tr>
      <w:tr w:rsidR="00C10E01" w:rsidRPr="00C10E01" w:rsidTr="00BE546F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2A4A56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4A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01" w:rsidRPr="00C10E01" w:rsidRDefault="00C10E01" w:rsidP="00C1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E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6 844 086,00   </w:t>
            </w:r>
          </w:p>
        </w:tc>
      </w:tr>
    </w:tbl>
    <w:p w:rsidR="008F4BF2" w:rsidRPr="00357ABA" w:rsidRDefault="008F4BF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357ABA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357ABA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357ABA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357ABA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jc w:val="center"/>
        <w:tblLook w:val="04A0" w:firstRow="1" w:lastRow="0" w:firstColumn="1" w:lastColumn="0" w:noHBand="0" w:noVBand="1"/>
      </w:tblPr>
      <w:tblGrid>
        <w:gridCol w:w="709"/>
        <w:gridCol w:w="5387"/>
        <w:gridCol w:w="4218"/>
      </w:tblGrid>
      <w:tr w:rsidR="00A47A84" w:rsidRPr="00357ABA" w:rsidTr="005E2137">
        <w:trPr>
          <w:jc w:val="center"/>
        </w:trPr>
        <w:tc>
          <w:tcPr>
            <w:tcW w:w="709" w:type="dxa"/>
            <w:vAlign w:val="center"/>
          </w:tcPr>
          <w:p w:rsidR="00A47A84" w:rsidRPr="00357ABA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Align w:val="center"/>
          </w:tcPr>
          <w:p w:rsidR="00A47A84" w:rsidRPr="00357ABA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57A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57A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218" w:type="dxa"/>
            <w:vAlign w:val="center"/>
          </w:tcPr>
          <w:p w:rsidR="00A47A84" w:rsidRPr="00357ABA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06727" w:rsidRPr="00357ABA" w:rsidTr="005E2137">
        <w:trPr>
          <w:jc w:val="center"/>
        </w:trPr>
        <w:tc>
          <w:tcPr>
            <w:tcW w:w="709" w:type="dxa"/>
            <w:vAlign w:val="center"/>
          </w:tcPr>
          <w:p w:rsidR="00006727" w:rsidRPr="00357ABA" w:rsidRDefault="0000672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06727" w:rsidRPr="00BE546F" w:rsidRDefault="00C10E01" w:rsidP="00D85B1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E54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ТОО "Med Life Sciences"</w:t>
            </w:r>
            <w:bookmarkStart w:id="0" w:name="_GoBack"/>
            <w:bookmarkEnd w:id="0"/>
          </w:p>
        </w:tc>
        <w:tc>
          <w:tcPr>
            <w:tcW w:w="4218" w:type="dxa"/>
            <w:vAlign w:val="center"/>
          </w:tcPr>
          <w:p w:rsidR="00006727" w:rsidRPr="00CA5933" w:rsidRDefault="00CA5933" w:rsidP="00CA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03</w:t>
            </w:r>
            <w:r w:rsidR="00C03187"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  <w:r w:rsidR="00006727" w:rsidRPr="00CA593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="008F4BF2" w:rsidRPr="00CA593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:15</w:t>
            </w:r>
            <w:r w:rsidR="00006727"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8F4BF2" w:rsidRPr="00357ABA" w:rsidTr="005E2137">
        <w:trPr>
          <w:jc w:val="center"/>
        </w:trPr>
        <w:tc>
          <w:tcPr>
            <w:tcW w:w="709" w:type="dxa"/>
            <w:vAlign w:val="center"/>
          </w:tcPr>
          <w:p w:rsidR="008F4BF2" w:rsidRPr="00357ABA" w:rsidRDefault="008F4BF2" w:rsidP="008F4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57AB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387" w:type="dxa"/>
            <w:vAlign w:val="center"/>
          </w:tcPr>
          <w:p w:rsidR="008F4BF2" w:rsidRPr="00BE546F" w:rsidRDefault="00C10E01" w:rsidP="008F4B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54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ТОО "Pharmprovide"</w:t>
            </w:r>
          </w:p>
        </w:tc>
        <w:tc>
          <w:tcPr>
            <w:tcW w:w="4218" w:type="dxa"/>
            <w:vAlign w:val="center"/>
          </w:tcPr>
          <w:p w:rsidR="008F4BF2" w:rsidRPr="00CA5933" w:rsidRDefault="008A6347" w:rsidP="00CA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</w:t>
            </w:r>
            <w:r w:rsidR="008F4BF2"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  <w:r w:rsidR="008F4BF2" w:rsidRPr="00CA593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.2021 г.          1</w:t>
            </w: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="00CA5933"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8F4BF2" w:rsidRPr="00CA593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357ABA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357AB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357AB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2"/>
        <w:gridCol w:w="2978"/>
      </w:tblGrid>
      <w:tr w:rsidR="005D1F0F" w:rsidRPr="00357ABA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57ABA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57ABA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57ABA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357ABA" w:rsidTr="005E2137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57ABA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357ABA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357AB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57ABA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7AB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357ABA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357ABA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5E2137" w:rsidRPr="00357ABA" w:rsidRDefault="005E2137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4111"/>
        <w:gridCol w:w="2551"/>
      </w:tblGrid>
      <w:tr w:rsidR="005D1F0F" w:rsidRPr="00357ABA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57ABA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57ABA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57ABA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57ABA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ABA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7A6DB1" w:rsidRPr="00357ABA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B1" w:rsidRPr="00357ABA" w:rsidRDefault="007A6DB1" w:rsidP="007A6D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57AB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</w:p>
          <w:p w:rsidR="007A6DB1" w:rsidRPr="00357ABA" w:rsidRDefault="007A6DB1" w:rsidP="007A6D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B1" w:rsidRPr="00FA09D9" w:rsidRDefault="00C10E01" w:rsidP="007A6D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FA09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ТОО "Med Life Sciences"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B1" w:rsidRPr="00357ABA" w:rsidRDefault="007A6DB1" w:rsidP="00C10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ABA"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r w:rsidR="00C10E01">
              <w:rPr>
                <w:rFonts w:ascii="Times New Roman" w:hAnsi="Times New Roman"/>
                <w:sz w:val="20"/>
                <w:szCs w:val="20"/>
              </w:rPr>
              <w:t>Шегабутдинова 103/106 кв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B1" w:rsidRPr="00357ABA" w:rsidRDefault="00C10E01" w:rsidP="007A6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2 235 000</w:t>
            </w:r>
            <w:r w:rsidR="007A6DB1" w:rsidRPr="00357AB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EB285D" w:rsidRDefault="00EB285D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15290" w:rsidRPr="00357ABA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E1A8B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C10E01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 w:rsidR="007B5250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357A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357A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sectPr w:rsidR="00715290" w:rsidRPr="00357ABA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01" w:rsidRDefault="00C10E01">
      <w:pPr>
        <w:spacing w:after="0" w:line="240" w:lineRule="auto"/>
      </w:pPr>
      <w:r>
        <w:separator/>
      </w:r>
    </w:p>
  </w:endnote>
  <w:endnote w:type="continuationSeparator" w:id="0">
    <w:p w:rsidR="00C10E01" w:rsidRDefault="00C1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01" w:rsidRDefault="00C10E0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933">
      <w:rPr>
        <w:noProof/>
      </w:rPr>
      <w:t>2</w:t>
    </w:r>
    <w:r>
      <w:rPr>
        <w:noProof/>
      </w:rPr>
      <w:fldChar w:fldCharType="end"/>
    </w:r>
  </w:p>
  <w:p w:rsidR="00C10E01" w:rsidRDefault="00C10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01" w:rsidRDefault="00C10E01">
      <w:pPr>
        <w:spacing w:after="0" w:line="240" w:lineRule="auto"/>
      </w:pPr>
      <w:r>
        <w:separator/>
      </w:r>
    </w:p>
  </w:footnote>
  <w:footnote w:type="continuationSeparator" w:id="0">
    <w:p w:rsidR="00C10E01" w:rsidRDefault="00C1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3EC6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4522D"/>
    <w:rsid w:val="00151FA6"/>
    <w:rsid w:val="00153222"/>
    <w:rsid w:val="00153715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417B"/>
    <w:rsid w:val="001A7BA1"/>
    <w:rsid w:val="001B0B3C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26E27"/>
    <w:rsid w:val="002346A2"/>
    <w:rsid w:val="00240A95"/>
    <w:rsid w:val="00240F65"/>
    <w:rsid w:val="002473EF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4A56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06EF5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57ABA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3C88"/>
    <w:rsid w:val="0039219B"/>
    <w:rsid w:val="00394C3A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3BA2"/>
    <w:rsid w:val="003D505B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4052E2"/>
    <w:rsid w:val="00410E63"/>
    <w:rsid w:val="00411E90"/>
    <w:rsid w:val="00414B47"/>
    <w:rsid w:val="004202FE"/>
    <w:rsid w:val="0042197F"/>
    <w:rsid w:val="004226D0"/>
    <w:rsid w:val="00426BE9"/>
    <w:rsid w:val="00437007"/>
    <w:rsid w:val="00444923"/>
    <w:rsid w:val="00444AE1"/>
    <w:rsid w:val="0045438E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3436"/>
    <w:rsid w:val="0053755D"/>
    <w:rsid w:val="0055102C"/>
    <w:rsid w:val="00551F94"/>
    <w:rsid w:val="00553216"/>
    <w:rsid w:val="00553E25"/>
    <w:rsid w:val="0055480B"/>
    <w:rsid w:val="00555859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4FDF"/>
    <w:rsid w:val="005B501F"/>
    <w:rsid w:val="005B5E64"/>
    <w:rsid w:val="005C0DCA"/>
    <w:rsid w:val="005C3E59"/>
    <w:rsid w:val="005C5B0F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36169"/>
    <w:rsid w:val="00641075"/>
    <w:rsid w:val="00652FFE"/>
    <w:rsid w:val="00653277"/>
    <w:rsid w:val="00660176"/>
    <w:rsid w:val="0066166D"/>
    <w:rsid w:val="006653AB"/>
    <w:rsid w:val="00665E4F"/>
    <w:rsid w:val="00667153"/>
    <w:rsid w:val="00672523"/>
    <w:rsid w:val="00673929"/>
    <w:rsid w:val="00675503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4E0E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27DDE"/>
    <w:rsid w:val="00733E19"/>
    <w:rsid w:val="007422E1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4762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A6DB1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3A7"/>
    <w:rsid w:val="007F5401"/>
    <w:rsid w:val="007F5F4F"/>
    <w:rsid w:val="008112BD"/>
    <w:rsid w:val="0081140B"/>
    <w:rsid w:val="008124E8"/>
    <w:rsid w:val="0081272C"/>
    <w:rsid w:val="00814E76"/>
    <w:rsid w:val="00816965"/>
    <w:rsid w:val="008170CF"/>
    <w:rsid w:val="0082021C"/>
    <w:rsid w:val="00820872"/>
    <w:rsid w:val="008263A5"/>
    <w:rsid w:val="008263F3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A6347"/>
    <w:rsid w:val="008B3BC2"/>
    <w:rsid w:val="008B4315"/>
    <w:rsid w:val="008B5DCA"/>
    <w:rsid w:val="008C22A5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051F"/>
    <w:rsid w:val="009634C8"/>
    <w:rsid w:val="00963DD5"/>
    <w:rsid w:val="00971C79"/>
    <w:rsid w:val="009728F7"/>
    <w:rsid w:val="00972D32"/>
    <w:rsid w:val="009738AC"/>
    <w:rsid w:val="00980DF2"/>
    <w:rsid w:val="00981C10"/>
    <w:rsid w:val="009854C3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91B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06C0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3B8C"/>
    <w:rsid w:val="00B27146"/>
    <w:rsid w:val="00B275AD"/>
    <w:rsid w:val="00B3109D"/>
    <w:rsid w:val="00B3553E"/>
    <w:rsid w:val="00B401E7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53EFF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E546F"/>
    <w:rsid w:val="00BF7B87"/>
    <w:rsid w:val="00C01E7F"/>
    <w:rsid w:val="00C03187"/>
    <w:rsid w:val="00C03772"/>
    <w:rsid w:val="00C05EBB"/>
    <w:rsid w:val="00C06458"/>
    <w:rsid w:val="00C10E01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86D"/>
    <w:rsid w:val="00CA49BF"/>
    <w:rsid w:val="00CA4BF4"/>
    <w:rsid w:val="00CA5933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5891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5B11"/>
    <w:rsid w:val="00D8711C"/>
    <w:rsid w:val="00D924DE"/>
    <w:rsid w:val="00D94480"/>
    <w:rsid w:val="00DA0317"/>
    <w:rsid w:val="00DA1794"/>
    <w:rsid w:val="00DA29E7"/>
    <w:rsid w:val="00DA3156"/>
    <w:rsid w:val="00DA4312"/>
    <w:rsid w:val="00DA4AF7"/>
    <w:rsid w:val="00DB3535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12446"/>
    <w:rsid w:val="00E12657"/>
    <w:rsid w:val="00E14634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26C9"/>
    <w:rsid w:val="00EA39B3"/>
    <w:rsid w:val="00EB0AC7"/>
    <w:rsid w:val="00EB24EE"/>
    <w:rsid w:val="00EB285D"/>
    <w:rsid w:val="00EB48E9"/>
    <w:rsid w:val="00EB71BB"/>
    <w:rsid w:val="00EC063C"/>
    <w:rsid w:val="00EC2F00"/>
    <w:rsid w:val="00EC3D51"/>
    <w:rsid w:val="00EC44AD"/>
    <w:rsid w:val="00EC4C27"/>
    <w:rsid w:val="00EC65A2"/>
    <w:rsid w:val="00ED0F86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0560"/>
    <w:rsid w:val="00F66551"/>
    <w:rsid w:val="00F66F82"/>
    <w:rsid w:val="00F72DB5"/>
    <w:rsid w:val="00F74592"/>
    <w:rsid w:val="00F84E5F"/>
    <w:rsid w:val="00F94395"/>
    <w:rsid w:val="00FA09D9"/>
    <w:rsid w:val="00FA65F2"/>
    <w:rsid w:val="00FB0F1F"/>
    <w:rsid w:val="00FB318F"/>
    <w:rsid w:val="00FD1743"/>
    <w:rsid w:val="00FD50DE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9463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77A0-F3F0-483C-BFD5-562C630D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859</cp:revision>
  <cp:lastPrinted>2021-09-20T03:08:00Z</cp:lastPrinted>
  <dcterms:created xsi:type="dcterms:W3CDTF">2018-08-06T08:55:00Z</dcterms:created>
  <dcterms:modified xsi:type="dcterms:W3CDTF">2021-10-06T04:15:00Z</dcterms:modified>
</cp:coreProperties>
</file>