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A933E9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A933E9" w:rsidRPr="00A933E9">
        <w:rPr>
          <w:rFonts w:ascii="Times New Roman" w:hAnsi="Times New Roman"/>
          <w:sz w:val="24"/>
          <w:szCs w:val="24"/>
        </w:rPr>
        <w:t>7</w:t>
      </w:r>
      <w:r w:rsidR="00A933E9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D429B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933E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A933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A933E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3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ноября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C72935">
        <w:rPr>
          <w:rFonts w:ascii="Times New Roman" w:hAnsi="Times New Roman"/>
          <w:sz w:val="24"/>
          <w:szCs w:val="24"/>
        </w:rPr>
        <w:t>АО</w:t>
      </w:r>
      <w:r w:rsidR="00183022">
        <w:rPr>
          <w:rFonts w:ascii="Times New Roman" w:hAnsi="Times New Roman"/>
          <w:sz w:val="24"/>
          <w:szCs w:val="24"/>
        </w:rPr>
        <w:t xml:space="preserve">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проводит закуп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594CAE" w:rsidRDefault="00594CAE" w:rsidP="00594C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58" w:type="dxa"/>
        <w:tblInd w:w="95" w:type="dxa"/>
        <w:tblLook w:val="04A0"/>
      </w:tblPr>
      <w:tblGrid>
        <w:gridCol w:w="561"/>
        <w:gridCol w:w="2146"/>
        <w:gridCol w:w="3827"/>
        <w:gridCol w:w="567"/>
        <w:gridCol w:w="630"/>
        <w:gridCol w:w="1280"/>
        <w:gridCol w:w="1447"/>
      </w:tblGrid>
      <w:tr w:rsidR="0007478B" w:rsidRPr="00AF05B1" w:rsidTr="00AF05B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8B" w:rsidRPr="00AF05B1" w:rsidRDefault="0007478B" w:rsidP="00AF0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8B" w:rsidRPr="00AF05B1" w:rsidRDefault="0007478B" w:rsidP="00AF0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8B" w:rsidRPr="00AF05B1" w:rsidRDefault="0007478B" w:rsidP="00AF05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8B" w:rsidRPr="00AF05B1" w:rsidRDefault="0007478B" w:rsidP="00AF0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8B" w:rsidRPr="00AF05B1" w:rsidRDefault="0007478B" w:rsidP="00AF0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8B" w:rsidRPr="00AF05B1" w:rsidRDefault="0007478B" w:rsidP="00AF0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Цена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8B" w:rsidRPr="00AF05B1" w:rsidRDefault="0007478B" w:rsidP="00AF0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05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Сумма </w:t>
            </w:r>
          </w:p>
        </w:tc>
      </w:tr>
      <w:tr w:rsidR="00AF05B1" w:rsidRPr="00AF05B1" w:rsidTr="00AF05B1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1" w:rsidRPr="00AF05B1" w:rsidRDefault="00AF05B1" w:rsidP="00AF05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 w:colFirst="3" w:colLast="3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5B1" w:rsidRPr="00AF05B1" w:rsidRDefault="00AF05B1" w:rsidP="00AF05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Баллонный катетер для ЧТА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5B1" w:rsidRPr="00AF05B1" w:rsidRDefault="00AF05B1" w:rsidP="00AF05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Периферический баллонный катетер, коаксиальная система доставки под 0.035" проводник. Устойчивая к изломам и</w:t>
            </w: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сминанию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система доставки из материала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Pebax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blend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Мягкий конусный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кончик со скосом 450 для наилучшего прохождения стенозов. Материал баллона NYLON-12, давление</w:t>
            </w: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разрыва 20 - 10 </w:t>
            </w:r>
            <w:proofErr w:type="spellStart"/>
            <w:proofErr w:type="gram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атм</w:t>
            </w:r>
            <w:proofErr w:type="spellEnd"/>
            <w:proofErr w:type="gram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 зависимости от диаметра. Наличие двух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рентгеноконтрастных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маркеров по краям баллона. Совместимость с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интродьюсером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5F для баллонов 3-7 мм, 6F для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баллонов 8-10 мм, 7F для баллонов 12 мм. Гидрофильное покрытие баллона и дистальной части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шафта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. Длина катетера 40, 80 или 135 см. Диаметр баллона: 3; 4; 5; 6; 6; 7; 8; 9; 10; 12 мм. Длина баллона: 20, 30, 40, 60, 80, 100, 120, 150, 200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70 500,00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70 500,00</w:t>
            </w:r>
          </w:p>
        </w:tc>
      </w:tr>
      <w:bookmarkEnd w:id="0"/>
      <w:tr w:rsidR="00AF05B1" w:rsidRPr="00AF05B1" w:rsidTr="00AF05B1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5B1" w:rsidRPr="00AF05B1" w:rsidRDefault="00AF05B1" w:rsidP="00AF05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баллонорасширяемых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периферических</w:t>
            </w:r>
            <w:proofErr w:type="gram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стентов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5B1" w:rsidRPr="00AF05B1" w:rsidRDefault="00AF05B1" w:rsidP="00AF05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Стент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нержавеющей стали,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баллонорасширяемый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матричный</w:t>
            </w:r>
            <w:proofErr w:type="gram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Монтированный</w:t>
            </w:r>
            <w:proofErr w:type="gram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системе доставки, совместимой с 6/7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Fr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интродьюсер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0.035” проводником. Танталовые маркеры на</w:t>
            </w: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каждом конце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стента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. Профиль - 0.079". Рабочая длина катетера 80 или 135 см. Нормальное давление в баллоне - 8 атм.,</w:t>
            </w: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максимальное - 12 атм. Диаметр </w:t>
            </w:r>
            <w:proofErr w:type="spell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стента</w:t>
            </w:r>
            <w:proofErr w:type="spellEnd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5; 6; 7; 8; 9; 10. Длина: 17, 27, 37, 57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273 500,00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5B1" w:rsidRPr="00AF05B1" w:rsidRDefault="00AF05B1" w:rsidP="00AF0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5B1">
              <w:rPr>
                <w:rFonts w:ascii="Times New Roman" w:hAnsi="Times New Roman"/>
                <w:color w:val="000000"/>
                <w:sz w:val="18"/>
                <w:szCs w:val="18"/>
              </w:rPr>
              <w:t>273 500,00</w:t>
            </w:r>
          </w:p>
        </w:tc>
      </w:tr>
      <w:tr w:rsidR="00594CAE" w:rsidRPr="00AF05B1" w:rsidTr="00AF05B1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AF05B1" w:rsidRDefault="00594CAE" w:rsidP="00AF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5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AE" w:rsidRPr="00AF05B1" w:rsidRDefault="00594CAE" w:rsidP="00AF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AE" w:rsidRPr="00AF05B1" w:rsidRDefault="00594CAE" w:rsidP="00AF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AE" w:rsidRPr="00AF05B1" w:rsidRDefault="00594CAE" w:rsidP="00AF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AE" w:rsidRPr="00AF05B1" w:rsidRDefault="00594CAE" w:rsidP="00AF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AE" w:rsidRPr="00AF05B1" w:rsidRDefault="00594CAE" w:rsidP="00AF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CAE" w:rsidRPr="00AF05B1" w:rsidRDefault="00AF05B1" w:rsidP="00AF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5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05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</w:tbl>
    <w:p w:rsidR="00C72935" w:rsidRPr="0083021C" w:rsidRDefault="00C72935" w:rsidP="00C7293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9F080B">
        <w:rPr>
          <w:rFonts w:ascii="Times New Roman" w:hAnsi="Times New Roman"/>
          <w:b/>
          <w:bCs/>
          <w:spacing w:val="2"/>
          <w:sz w:val="24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3D0715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7934DD" w:rsidRDefault="00AF05B1" w:rsidP="0007478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«АЛТЫНМЕД»</w:t>
            </w:r>
          </w:p>
        </w:tc>
        <w:tc>
          <w:tcPr>
            <w:tcW w:w="4394" w:type="dxa"/>
          </w:tcPr>
          <w:p w:rsidR="00295DD4" w:rsidRPr="003D0715" w:rsidRDefault="00AF05B1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02</w:t>
            </w:r>
            <w:r w:rsidR="007934D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7934D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.201</w:t>
            </w:r>
            <w:r w:rsidR="007D55F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  <w:r w:rsidR="007934D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7934D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29</w:t>
            </w:r>
          </w:p>
        </w:tc>
      </w:tr>
      <w:tr w:rsidR="007934DD" w:rsidRPr="00F66F82" w:rsidTr="009F39EA">
        <w:tc>
          <w:tcPr>
            <w:tcW w:w="675" w:type="dxa"/>
          </w:tcPr>
          <w:p w:rsidR="007934DD" w:rsidRPr="003D0715" w:rsidRDefault="007934DD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7934DD" w:rsidRPr="00AF05B1" w:rsidRDefault="00AF05B1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AB-Service Company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7934DD" w:rsidRPr="003D0715" w:rsidRDefault="00AF05B1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7934D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  <w:r w:rsidR="007934D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.2018г.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7934D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9F080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9F080B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7D55FE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7D55FE" w:rsidRPr="00F66F8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F66F82" w:rsidRDefault="007D55F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7934DD" w:rsidRDefault="00AF05B1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AB-Service Company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F66F82" w:rsidRDefault="007D55FE" w:rsidP="00AF05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г. А</w:t>
            </w:r>
            <w:r w:rsidR="00AF05B1">
              <w:rPr>
                <w:rFonts w:ascii="Times New Roman" w:hAnsi="Times New Roman"/>
                <w:sz w:val="18"/>
                <w:szCs w:val="20"/>
              </w:rPr>
              <w:t>стана, ул</w:t>
            </w:r>
            <w:proofErr w:type="gramStart"/>
            <w:r w:rsidR="00AF05B1">
              <w:rPr>
                <w:rFonts w:ascii="Times New Roman" w:hAnsi="Times New Roman"/>
                <w:sz w:val="18"/>
                <w:szCs w:val="20"/>
              </w:rPr>
              <w:t>.П</w:t>
            </w:r>
            <w:proofErr w:type="gramEnd"/>
            <w:r w:rsidR="00AF05B1">
              <w:rPr>
                <w:rFonts w:ascii="Times New Roman" w:hAnsi="Times New Roman"/>
                <w:sz w:val="18"/>
                <w:szCs w:val="20"/>
              </w:rPr>
              <w:t>етрова, 23-148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84678B" w:rsidRDefault="00B1525A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343 000,00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AF05B1">
        <w:rPr>
          <w:rFonts w:ascii="Times New Roman" w:eastAsia="Times New Roman" w:hAnsi="Times New Roman"/>
          <w:b/>
          <w:szCs w:val="24"/>
          <w:lang w:val="kk-KZ" w:eastAsia="ru-RU"/>
        </w:rPr>
        <w:t>74</w:t>
      </w:r>
    </w:p>
    <w:sectPr w:rsidR="00980DF2" w:rsidRPr="0084678B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DD" w:rsidRDefault="007934DD">
      <w:pPr>
        <w:spacing w:after="0" w:line="240" w:lineRule="auto"/>
      </w:pPr>
      <w:r>
        <w:separator/>
      </w:r>
    </w:p>
  </w:endnote>
  <w:endnote w:type="continuationSeparator" w:id="1">
    <w:p w:rsidR="007934DD" w:rsidRDefault="0079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DD" w:rsidRDefault="00CD5891">
    <w:pPr>
      <w:pStyle w:val="a5"/>
      <w:jc w:val="center"/>
    </w:pPr>
    <w:r>
      <w:fldChar w:fldCharType="begin"/>
    </w:r>
    <w:r w:rsidR="007934DD">
      <w:instrText xml:space="preserve"> PAGE   \* MERGEFORMAT </w:instrText>
    </w:r>
    <w:r>
      <w:fldChar w:fldCharType="separate"/>
    </w:r>
    <w:r w:rsidR="00D21775">
      <w:rPr>
        <w:noProof/>
      </w:rPr>
      <w:t>1</w:t>
    </w:r>
    <w:r>
      <w:rPr>
        <w:noProof/>
      </w:rPr>
      <w:fldChar w:fldCharType="end"/>
    </w:r>
  </w:p>
  <w:p w:rsidR="007934DD" w:rsidRDefault="00793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DD" w:rsidRDefault="007934DD">
      <w:pPr>
        <w:spacing w:after="0" w:line="240" w:lineRule="auto"/>
      </w:pPr>
      <w:r>
        <w:separator/>
      </w:r>
    </w:p>
  </w:footnote>
  <w:footnote w:type="continuationSeparator" w:id="1">
    <w:p w:rsidR="007934DD" w:rsidRDefault="0079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5BEB"/>
    <w:rsid w:val="0002758F"/>
    <w:rsid w:val="000308E5"/>
    <w:rsid w:val="000347EC"/>
    <w:rsid w:val="00035763"/>
    <w:rsid w:val="000505B4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3BD4"/>
    <w:rsid w:val="007D429B"/>
    <w:rsid w:val="007D55FE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080B"/>
    <w:rsid w:val="009F39EA"/>
    <w:rsid w:val="009F6F87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33E9"/>
    <w:rsid w:val="00A959A1"/>
    <w:rsid w:val="00AB79E2"/>
    <w:rsid w:val="00AC59D3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D03FD1"/>
    <w:rsid w:val="00D06360"/>
    <w:rsid w:val="00D11672"/>
    <w:rsid w:val="00D1265B"/>
    <w:rsid w:val="00D20568"/>
    <w:rsid w:val="00D21775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C9F4-EC35-4B12-A3D1-F47183C5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2018-06-07T05:49:00Z</cp:lastPrinted>
  <dcterms:created xsi:type="dcterms:W3CDTF">2018-08-06T08:55:00Z</dcterms:created>
  <dcterms:modified xsi:type="dcterms:W3CDTF">2018-11-07T09:32:00Z</dcterms:modified>
</cp:coreProperties>
</file>